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25" w:rsidRDefault="00A00125" w:rsidP="00A00125">
      <w:pPr>
        <w:pStyle w:val="Title"/>
      </w:pPr>
      <w:r>
        <w:t>Jefferson County Library</w:t>
      </w:r>
    </w:p>
    <w:p w:rsidR="00A00125" w:rsidRPr="008E7838" w:rsidRDefault="008E7838" w:rsidP="00A00125">
      <w:pPr>
        <w:pStyle w:val="Title"/>
        <w:rPr>
          <w:sz w:val="46"/>
          <w:szCs w:val="46"/>
        </w:rPr>
      </w:pPr>
      <w:proofErr w:type="spellStart"/>
      <w:r w:rsidRPr="008E7838">
        <w:rPr>
          <w:sz w:val="46"/>
          <w:szCs w:val="46"/>
        </w:rPr>
        <w:t>Procedimentos</w:t>
      </w:r>
      <w:proofErr w:type="spellEnd"/>
      <w:r w:rsidRPr="008E7838">
        <w:rPr>
          <w:sz w:val="46"/>
          <w:szCs w:val="46"/>
        </w:rPr>
        <w:t xml:space="preserve"> de </w:t>
      </w:r>
      <w:proofErr w:type="spellStart"/>
      <w:r w:rsidRPr="008E7838">
        <w:rPr>
          <w:sz w:val="46"/>
          <w:szCs w:val="46"/>
        </w:rPr>
        <w:t>reapertura</w:t>
      </w:r>
      <w:proofErr w:type="spellEnd"/>
      <w:r w:rsidRPr="008E7838">
        <w:rPr>
          <w:sz w:val="46"/>
          <w:szCs w:val="46"/>
        </w:rPr>
        <w:t xml:space="preserve"> del coronavirus</w:t>
      </w:r>
    </w:p>
    <w:p w:rsidR="00A00125" w:rsidRPr="008E7838" w:rsidRDefault="008E7838" w:rsidP="00A00125">
      <w:r w:rsidRPr="008E7838">
        <w:rPr>
          <w:rFonts w:cs="Arial"/>
          <w:color w:val="000000"/>
        </w:rPr>
        <w:t xml:space="preserve">Este </w:t>
      </w:r>
      <w:proofErr w:type="spellStart"/>
      <w:r w:rsidRPr="008E7838">
        <w:rPr>
          <w:rFonts w:cs="Arial"/>
          <w:color w:val="000000"/>
        </w:rPr>
        <w:t>documento</w:t>
      </w:r>
      <w:proofErr w:type="spellEnd"/>
      <w:r w:rsidRPr="008E7838">
        <w:rPr>
          <w:rFonts w:cs="Arial"/>
          <w:color w:val="000000"/>
        </w:rPr>
        <w:t xml:space="preserve"> </w:t>
      </w:r>
      <w:proofErr w:type="spellStart"/>
      <w:r w:rsidRPr="008E7838">
        <w:rPr>
          <w:rFonts w:cs="Arial"/>
          <w:color w:val="000000"/>
        </w:rPr>
        <w:t>está</w:t>
      </w:r>
      <w:proofErr w:type="spellEnd"/>
      <w:r w:rsidRPr="008E7838">
        <w:rPr>
          <w:rFonts w:cs="Arial"/>
          <w:color w:val="000000"/>
        </w:rPr>
        <w:t xml:space="preserve"> </w:t>
      </w:r>
      <w:proofErr w:type="spellStart"/>
      <w:r w:rsidRPr="008E7838">
        <w:rPr>
          <w:rFonts w:cs="Arial"/>
          <w:color w:val="000000"/>
        </w:rPr>
        <w:t>basado</w:t>
      </w:r>
      <w:proofErr w:type="spellEnd"/>
      <w:r w:rsidRPr="008E7838">
        <w:rPr>
          <w:rFonts w:cs="Arial"/>
          <w:color w:val="000000"/>
        </w:rPr>
        <w:t xml:space="preserve"> </w:t>
      </w:r>
      <w:proofErr w:type="spellStart"/>
      <w:r w:rsidRPr="008E7838">
        <w:rPr>
          <w:rFonts w:cs="Arial"/>
          <w:color w:val="000000"/>
        </w:rPr>
        <w:t>en</w:t>
      </w:r>
      <w:proofErr w:type="spellEnd"/>
      <w:r w:rsidRPr="008E7838">
        <w:rPr>
          <w:rFonts w:cs="Arial"/>
          <w:color w:val="000000"/>
        </w:rPr>
        <w:t xml:space="preserve"> las </w:t>
      </w:r>
      <w:proofErr w:type="spellStart"/>
      <w:r w:rsidRPr="008E7838">
        <w:rPr>
          <w:rFonts w:cs="Arial"/>
          <w:color w:val="000000"/>
        </w:rPr>
        <w:t>fases</w:t>
      </w:r>
      <w:proofErr w:type="spellEnd"/>
      <w:r w:rsidRPr="008E7838">
        <w:rPr>
          <w:rFonts w:cs="Arial"/>
          <w:color w:val="000000"/>
        </w:rPr>
        <w:t xml:space="preserve"> </w:t>
      </w:r>
      <w:proofErr w:type="spellStart"/>
      <w:r w:rsidRPr="008E7838">
        <w:rPr>
          <w:rFonts w:cs="Arial"/>
          <w:color w:val="000000"/>
        </w:rPr>
        <w:t>recomendadas</w:t>
      </w:r>
      <w:proofErr w:type="spellEnd"/>
      <w:r w:rsidRPr="008E7838">
        <w:rPr>
          <w:rFonts w:cs="Arial"/>
          <w:color w:val="000000"/>
        </w:rPr>
        <w:t xml:space="preserve"> </w:t>
      </w:r>
      <w:proofErr w:type="spellStart"/>
      <w:r w:rsidRPr="008E7838">
        <w:rPr>
          <w:rFonts w:cs="Arial"/>
          <w:color w:val="000000"/>
        </w:rPr>
        <w:t>por</w:t>
      </w:r>
      <w:proofErr w:type="spellEnd"/>
      <w:r w:rsidRPr="008E7838">
        <w:rPr>
          <w:rFonts w:cs="Arial"/>
          <w:color w:val="000000"/>
        </w:rPr>
        <w:t xml:space="preserve"> la </w:t>
      </w:r>
      <w:proofErr w:type="spellStart"/>
      <w:r w:rsidRPr="008E7838">
        <w:rPr>
          <w:rFonts w:cs="Arial"/>
          <w:color w:val="000000"/>
        </w:rPr>
        <w:t>Oficina</w:t>
      </w:r>
      <w:proofErr w:type="spellEnd"/>
      <w:r w:rsidRPr="008E7838">
        <w:rPr>
          <w:rFonts w:cs="Arial"/>
          <w:color w:val="000000"/>
        </w:rPr>
        <w:t xml:space="preserve"> del </w:t>
      </w:r>
      <w:proofErr w:type="spellStart"/>
      <w:r w:rsidRPr="008E7838">
        <w:rPr>
          <w:rFonts w:cs="Arial"/>
          <w:color w:val="000000"/>
        </w:rPr>
        <w:t>Gobernador</w:t>
      </w:r>
      <w:proofErr w:type="spellEnd"/>
      <w:r w:rsidRPr="008E7838">
        <w:rPr>
          <w:rFonts w:cs="Arial"/>
          <w:color w:val="000000"/>
        </w:rPr>
        <w:t xml:space="preserve">. Las </w:t>
      </w:r>
      <w:proofErr w:type="spellStart"/>
      <w:r w:rsidRPr="008E7838">
        <w:rPr>
          <w:rFonts w:cs="Arial"/>
          <w:color w:val="000000"/>
        </w:rPr>
        <w:t>medidas</w:t>
      </w:r>
      <w:proofErr w:type="spellEnd"/>
      <w:r w:rsidRPr="008E7838">
        <w:rPr>
          <w:rFonts w:cs="Arial"/>
          <w:color w:val="000000"/>
        </w:rPr>
        <w:t xml:space="preserve"> </w:t>
      </w:r>
      <w:proofErr w:type="spellStart"/>
      <w:r w:rsidRPr="008E7838">
        <w:rPr>
          <w:rFonts w:cs="Arial"/>
          <w:color w:val="000000"/>
        </w:rPr>
        <w:t>dependen</w:t>
      </w:r>
      <w:proofErr w:type="spellEnd"/>
      <w:r w:rsidRPr="008E7838">
        <w:rPr>
          <w:rFonts w:cs="Arial"/>
          <w:color w:val="000000"/>
        </w:rPr>
        <w:t xml:space="preserve"> de las </w:t>
      </w:r>
      <w:proofErr w:type="spellStart"/>
      <w:r w:rsidRPr="008E7838">
        <w:rPr>
          <w:rFonts w:cs="Arial"/>
          <w:color w:val="000000"/>
        </w:rPr>
        <w:t>órdenes</w:t>
      </w:r>
      <w:proofErr w:type="spellEnd"/>
      <w:r w:rsidRPr="008E7838">
        <w:rPr>
          <w:rFonts w:cs="Arial"/>
          <w:color w:val="000000"/>
        </w:rPr>
        <w:t xml:space="preserve"> del </w:t>
      </w:r>
      <w:proofErr w:type="spellStart"/>
      <w:r w:rsidRPr="008E7838">
        <w:rPr>
          <w:rFonts w:cs="Arial"/>
          <w:color w:val="000000"/>
        </w:rPr>
        <w:t>Gobernador</w:t>
      </w:r>
      <w:proofErr w:type="spellEnd"/>
      <w:r w:rsidRPr="008E7838">
        <w:rPr>
          <w:rFonts w:cs="Arial"/>
          <w:color w:val="000000"/>
        </w:rPr>
        <w:t xml:space="preserve">, </w:t>
      </w:r>
      <w:proofErr w:type="spellStart"/>
      <w:r w:rsidRPr="008E7838">
        <w:rPr>
          <w:rFonts w:cs="Arial"/>
          <w:color w:val="000000"/>
        </w:rPr>
        <w:t>así</w:t>
      </w:r>
      <w:proofErr w:type="spellEnd"/>
      <w:r w:rsidRPr="008E7838">
        <w:rPr>
          <w:rFonts w:cs="Arial"/>
          <w:color w:val="000000"/>
        </w:rPr>
        <w:t xml:space="preserve"> </w:t>
      </w:r>
      <w:proofErr w:type="spellStart"/>
      <w:r w:rsidRPr="008E7838">
        <w:rPr>
          <w:rFonts w:cs="Arial"/>
          <w:color w:val="000000"/>
        </w:rPr>
        <w:t>como</w:t>
      </w:r>
      <w:proofErr w:type="spellEnd"/>
      <w:r w:rsidRPr="008E7838">
        <w:rPr>
          <w:rFonts w:cs="Arial"/>
          <w:color w:val="000000"/>
        </w:rPr>
        <w:t xml:space="preserve"> de las </w:t>
      </w:r>
      <w:proofErr w:type="spellStart"/>
      <w:r w:rsidRPr="008E7838">
        <w:rPr>
          <w:rFonts w:cs="Arial"/>
          <w:color w:val="000000"/>
        </w:rPr>
        <w:t>directrices</w:t>
      </w:r>
      <w:proofErr w:type="spellEnd"/>
      <w:r w:rsidRPr="008E7838">
        <w:rPr>
          <w:rFonts w:cs="Arial"/>
          <w:color w:val="000000"/>
        </w:rPr>
        <w:t xml:space="preserve"> de </w:t>
      </w:r>
      <w:proofErr w:type="spellStart"/>
      <w:r w:rsidRPr="008E7838">
        <w:rPr>
          <w:rFonts w:cs="Arial"/>
          <w:color w:val="000000"/>
        </w:rPr>
        <w:t>los</w:t>
      </w:r>
      <w:proofErr w:type="spellEnd"/>
      <w:r w:rsidRPr="008E7838">
        <w:rPr>
          <w:rFonts w:cs="Arial"/>
          <w:color w:val="000000"/>
        </w:rPr>
        <w:t xml:space="preserve"> </w:t>
      </w:r>
      <w:proofErr w:type="spellStart"/>
      <w:r w:rsidRPr="008E7838">
        <w:rPr>
          <w:rFonts w:cs="Arial"/>
          <w:color w:val="000000"/>
        </w:rPr>
        <w:t>profesionales</w:t>
      </w:r>
      <w:proofErr w:type="spellEnd"/>
      <w:r w:rsidRPr="008E7838">
        <w:rPr>
          <w:rFonts w:cs="Arial"/>
          <w:color w:val="000000"/>
        </w:rPr>
        <w:t xml:space="preserve"> de la </w:t>
      </w:r>
      <w:proofErr w:type="spellStart"/>
      <w:r w:rsidRPr="008E7838">
        <w:rPr>
          <w:rFonts w:cs="Arial"/>
          <w:color w:val="000000"/>
        </w:rPr>
        <w:t>salud</w:t>
      </w:r>
      <w:proofErr w:type="spellEnd"/>
      <w:r w:rsidRPr="008E7838">
        <w:rPr>
          <w:rFonts w:cs="Arial"/>
          <w:color w:val="000000"/>
        </w:rPr>
        <w:t xml:space="preserve"> </w:t>
      </w:r>
      <w:proofErr w:type="spellStart"/>
      <w:r w:rsidRPr="008E7838">
        <w:rPr>
          <w:rFonts w:cs="Arial"/>
          <w:color w:val="000000"/>
        </w:rPr>
        <w:t>pública</w:t>
      </w:r>
      <w:proofErr w:type="spellEnd"/>
      <w:r w:rsidRPr="008E7838">
        <w:rPr>
          <w:rFonts w:cs="Arial"/>
          <w:color w:val="000000"/>
        </w:rPr>
        <w:t xml:space="preserve"> y las </w:t>
      </w:r>
      <w:proofErr w:type="spellStart"/>
      <w:r w:rsidRPr="008E7838">
        <w:rPr>
          <w:rFonts w:cs="Arial"/>
          <w:color w:val="000000"/>
        </w:rPr>
        <w:t>acciones</w:t>
      </w:r>
      <w:proofErr w:type="spellEnd"/>
      <w:r w:rsidRPr="008E7838">
        <w:rPr>
          <w:rFonts w:cs="Arial"/>
          <w:color w:val="000000"/>
        </w:rPr>
        <w:t xml:space="preserve"> de la Corte del </w:t>
      </w:r>
      <w:proofErr w:type="spellStart"/>
      <w:r w:rsidRPr="008E7838">
        <w:rPr>
          <w:rFonts w:cs="Arial"/>
          <w:color w:val="000000"/>
        </w:rPr>
        <w:t>Condado</w:t>
      </w:r>
      <w:proofErr w:type="spellEnd"/>
      <w:r w:rsidRPr="008E7838">
        <w:rPr>
          <w:rFonts w:cs="Arial"/>
          <w:color w:val="000000"/>
        </w:rPr>
        <w:t xml:space="preserve">. </w:t>
      </w:r>
      <w:proofErr w:type="spellStart"/>
      <w:r w:rsidRPr="008E7838">
        <w:rPr>
          <w:rFonts w:cs="Arial"/>
          <w:color w:val="000000"/>
        </w:rPr>
        <w:t>Intentaremos</w:t>
      </w:r>
      <w:proofErr w:type="spellEnd"/>
      <w:r w:rsidRPr="008E7838">
        <w:rPr>
          <w:rFonts w:cs="Arial"/>
          <w:color w:val="000000"/>
        </w:rPr>
        <w:t xml:space="preserve"> </w:t>
      </w:r>
      <w:proofErr w:type="spellStart"/>
      <w:r w:rsidRPr="008E7838">
        <w:rPr>
          <w:rFonts w:cs="Arial"/>
          <w:color w:val="000000"/>
        </w:rPr>
        <w:t>coordinar</w:t>
      </w:r>
      <w:proofErr w:type="spellEnd"/>
      <w:r w:rsidRPr="008E7838">
        <w:rPr>
          <w:rFonts w:cs="Arial"/>
          <w:color w:val="000000"/>
        </w:rPr>
        <w:t xml:space="preserve"> la </w:t>
      </w:r>
      <w:proofErr w:type="spellStart"/>
      <w:r w:rsidRPr="008E7838">
        <w:rPr>
          <w:rFonts w:cs="Arial"/>
          <w:color w:val="000000"/>
        </w:rPr>
        <w:t>reapertura</w:t>
      </w:r>
      <w:proofErr w:type="spellEnd"/>
      <w:r w:rsidRPr="008E7838">
        <w:rPr>
          <w:rFonts w:cs="Arial"/>
          <w:color w:val="000000"/>
        </w:rPr>
        <w:t xml:space="preserve"> con </w:t>
      </w:r>
      <w:proofErr w:type="spellStart"/>
      <w:r w:rsidRPr="008E7838">
        <w:rPr>
          <w:rFonts w:cs="Arial"/>
          <w:color w:val="000000"/>
        </w:rPr>
        <w:t>nuestras</w:t>
      </w:r>
      <w:proofErr w:type="spellEnd"/>
      <w:r w:rsidRPr="008E7838">
        <w:rPr>
          <w:rFonts w:cs="Arial"/>
          <w:color w:val="000000"/>
        </w:rPr>
        <w:t xml:space="preserve"> </w:t>
      </w:r>
      <w:proofErr w:type="spellStart"/>
      <w:r w:rsidRPr="008E7838">
        <w:rPr>
          <w:rFonts w:cs="Arial"/>
          <w:color w:val="000000"/>
        </w:rPr>
        <w:t>bibliotecas</w:t>
      </w:r>
      <w:proofErr w:type="spellEnd"/>
      <w:r w:rsidRPr="008E7838">
        <w:rPr>
          <w:rFonts w:cs="Arial"/>
          <w:color w:val="000000"/>
        </w:rPr>
        <w:t xml:space="preserve"> </w:t>
      </w:r>
      <w:proofErr w:type="spellStart"/>
      <w:r w:rsidRPr="008E7838">
        <w:rPr>
          <w:rFonts w:cs="Arial"/>
          <w:color w:val="000000"/>
        </w:rPr>
        <w:t>asociadas</w:t>
      </w:r>
      <w:proofErr w:type="spellEnd"/>
      <w:r w:rsidRPr="008E7838">
        <w:rPr>
          <w:rFonts w:cs="Arial"/>
          <w:color w:val="000000"/>
        </w:rPr>
        <w:t xml:space="preserve"> </w:t>
      </w:r>
      <w:proofErr w:type="spellStart"/>
      <w:r w:rsidRPr="008E7838">
        <w:rPr>
          <w:rFonts w:cs="Arial"/>
          <w:color w:val="000000"/>
        </w:rPr>
        <w:t>en</w:t>
      </w:r>
      <w:proofErr w:type="spellEnd"/>
      <w:r w:rsidRPr="008E7838">
        <w:rPr>
          <w:rFonts w:cs="Arial"/>
          <w:color w:val="000000"/>
        </w:rPr>
        <w:t xml:space="preserve"> </w:t>
      </w:r>
      <w:proofErr w:type="spellStart"/>
      <w:r w:rsidRPr="008E7838">
        <w:rPr>
          <w:rFonts w:cs="Arial"/>
          <w:color w:val="000000"/>
        </w:rPr>
        <w:t>los</w:t>
      </w:r>
      <w:proofErr w:type="spellEnd"/>
      <w:r w:rsidRPr="008E7838">
        <w:rPr>
          <w:rFonts w:cs="Arial"/>
          <w:color w:val="000000"/>
        </w:rPr>
        <w:t xml:space="preserve"> </w:t>
      </w:r>
      <w:proofErr w:type="spellStart"/>
      <w:r w:rsidRPr="008E7838">
        <w:rPr>
          <w:rFonts w:cs="Arial"/>
          <w:color w:val="000000"/>
        </w:rPr>
        <w:t>condados</w:t>
      </w:r>
      <w:proofErr w:type="spellEnd"/>
      <w:r w:rsidRPr="008E7838">
        <w:rPr>
          <w:rFonts w:cs="Arial"/>
          <w:color w:val="000000"/>
        </w:rPr>
        <w:t xml:space="preserve"> de Deschutes y Crook. </w:t>
      </w:r>
    </w:p>
    <w:p w:rsidR="00A00125" w:rsidRDefault="008E7838" w:rsidP="00A00125">
      <w:pPr>
        <w:pStyle w:val="Heading1"/>
      </w:pPr>
      <w:proofErr w:type="spellStart"/>
      <w:r>
        <w:t>Medidas</w:t>
      </w:r>
      <w:proofErr w:type="spellEnd"/>
      <w:r>
        <w:t xml:space="preserve"> </w:t>
      </w:r>
      <w:proofErr w:type="spellStart"/>
      <w:r>
        <w:t>implementadas</w:t>
      </w:r>
      <w:proofErr w:type="spellEnd"/>
      <w:r>
        <w:t xml:space="preserve"> hasta que se </w:t>
      </w:r>
      <w:proofErr w:type="spellStart"/>
      <w:r>
        <w:t>levanten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restricciones</w:t>
      </w:r>
      <w:proofErr w:type="spellEnd"/>
    </w:p>
    <w:p w:rsidR="00A00125" w:rsidRDefault="008E7838" w:rsidP="00A00125">
      <w:r w:rsidRPr="008E7838">
        <w:t xml:space="preserve">La </w:t>
      </w:r>
      <w:proofErr w:type="spellStart"/>
      <w:r w:rsidRPr="008E7838">
        <w:t>mayoría</w:t>
      </w:r>
      <w:proofErr w:type="spellEnd"/>
      <w:r w:rsidRPr="008E7838">
        <w:t xml:space="preserve"> de </w:t>
      </w:r>
      <w:proofErr w:type="spellStart"/>
      <w:r w:rsidRPr="008E7838">
        <w:t>estas</w:t>
      </w:r>
      <w:proofErr w:type="spellEnd"/>
      <w:r w:rsidRPr="008E7838">
        <w:t xml:space="preserve"> </w:t>
      </w:r>
      <w:proofErr w:type="spellStart"/>
      <w:r w:rsidRPr="008E7838">
        <w:t>medidas</w:t>
      </w:r>
      <w:proofErr w:type="spellEnd"/>
      <w:r w:rsidRPr="008E7838">
        <w:t xml:space="preserve"> </w:t>
      </w:r>
      <w:proofErr w:type="spellStart"/>
      <w:r w:rsidRPr="008E7838">
        <w:t>están</w:t>
      </w:r>
      <w:proofErr w:type="spellEnd"/>
      <w:r w:rsidRPr="008E7838">
        <w:t xml:space="preserve"> </w:t>
      </w:r>
      <w:proofErr w:type="spellStart"/>
      <w:r w:rsidRPr="008E7838">
        <w:t>destinadas</w:t>
      </w:r>
      <w:proofErr w:type="spellEnd"/>
      <w:r w:rsidRPr="008E7838">
        <w:t xml:space="preserve"> a </w:t>
      </w:r>
      <w:proofErr w:type="spellStart"/>
      <w:r w:rsidRPr="008E7838">
        <w:t>permitir</w:t>
      </w:r>
      <w:proofErr w:type="spellEnd"/>
      <w:r w:rsidRPr="008E7838">
        <w:t xml:space="preserve"> el </w:t>
      </w:r>
      <w:proofErr w:type="spellStart"/>
      <w:r w:rsidRPr="008E7838">
        <w:t>distanciamiento</w:t>
      </w:r>
      <w:proofErr w:type="spellEnd"/>
      <w:r w:rsidRPr="008E7838">
        <w:t xml:space="preserve"> </w:t>
      </w:r>
      <w:proofErr w:type="spellStart"/>
      <w:r w:rsidRPr="008E7838">
        <w:t>físico</w:t>
      </w:r>
      <w:proofErr w:type="spellEnd"/>
      <w:r w:rsidRPr="008E7838">
        <w:t>.</w:t>
      </w:r>
    </w:p>
    <w:p w:rsidR="00A00125" w:rsidRDefault="008E7838" w:rsidP="00A00125">
      <w:pPr>
        <w:pStyle w:val="Heading2"/>
      </w:pPr>
      <w:proofErr w:type="spellStart"/>
      <w:r w:rsidRPr="008E7838">
        <w:t>Medidas</w:t>
      </w:r>
      <w:proofErr w:type="spellEnd"/>
      <w:r w:rsidRPr="008E7838">
        <w:t xml:space="preserve"> </w:t>
      </w:r>
      <w:proofErr w:type="spellStart"/>
      <w:r w:rsidRPr="008E7838">
        <w:t>físicas</w:t>
      </w:r>
      <w:proofErr w:type="spellEnd"/>
      <w:r w:rsidRPr="008E7838">
        <w:t xml:space="preserve"> de </w:t>
      </w:r>
      <w:proofErr w:type="spellStart"/>
      <w:r w:rsidRPr="008E7838">
        <w:t>edificio</w:t>
      </w:r>
      <w:proofErr w:type="spellEnd"/>
      <w:r w:rsidRPr="008E7838">
        <w:t xml:space="preserve"> </w:t>
      </w:r>
    </w:p>
    <w:p w:rsidR="00A00125" w:rsidRDefault="008E7838" w:rsidP="00A00125">
      <w:pPr>
        <w:pStyle w:val="ListParagraph"/>
        <w:numPr>
          <w:ilvl w:val="0"/>
          <w:numId w:val="1"/>
        </w:numPr>
      </w:pPr>
      <w:proofErr w:type="spellStart"/>
      <w:r w:rsidRPr="008E7838">
        <w:t>Marcando</w:t>
      </w:r>
      <w:proofErr w:type="spellEnd"/>
      <w:r w:rsidRPr="008E7838">
        <w:t xml:space="preserve"> un </w:t>
      </w:r>
      <w:proofErr w:type="spellStart"/>
      <w:r w:rsidRPr="008E7838">
        <w:t>área</w:t>
      </w:r>
      <w:proofErr w:type="spellEnd"/>
      <w:r w:rsidRPr="008E7838">
        <w:t xml:space="preserve"> de 6 </w:t>
      </w:r>
      <w:proofErr w:type="spellStart"/>
      <w:r w:rsidRPr="008E7838">
        <w:t>por</w:t>
      </w:r>
      <w:proofErr w:type="spellEnd"/>
      <w:r w:rsidRPr="008E7838">
        <w:t xml:space="preserve"> 6 pies </w:t>
      </w:r>
      <w:proofErr w:type="spellStart"/>
      <w:r w:rsidRPr="008E7838">
        <w:t>delante</w:t>
      </w:r>
      <w:proofErr w:type="spellEnd"/>
      <w:r w:rsidRPr="008E7838">
        <w:t xml:space="preserve"> de las </w:t>
      </w:r>
      <w:proofErr w:type="spellStart"/>
      <w:r w:rsidRPr="008E7838">
        <w:t>puertas</w:t>
      </w:r>
      <w:proofErr w:type="spellEnd"/>
      <w:r w:rsidRPr="008E7838">
        <w:t xml:space="preserve"> </w:t>
      </w:r>
      <w:proofErr w:type="spellStart"/>
      <w:r w:rsidRPr="008E7838">
        <w:t>delanteras</w:t>
      </w:r>
      <w:proofErr w:type="spellEnd"/>
      <w:r w:rsidRPr="008E7838">
        <w:t xml:space="preserve"> y </w:t>
      </w:r>
      <w:proofErr w:type="spellStart"/>
      <w:r w:rsidRPr="008E7838">
        <w:t>traseras</w:t>
      </w:r>
      <w:proofErr w:type="spellEnd"/>
      <w:r w:rsidRPr="008E7838">
        <w:t>.</w:t>
      </w:r>
      <w:r>
        <w:t xml:space="preserve"> </w:t>
      </w:r>
    </w:p>
    <w:p w:rsidR="008E7838" w:rsidRDefault="008E7838" w:rsidP="00A00125">
      <w:pPr>
        <w:pStyle w:val="ListParagraph"/>
        <w:numPr>
          <w:ilvl w:val="0"/>
          <w:numId w:val="1"/>
        </w:numPr>
      </w:pPr>
      <w:proofErr w:type="spellStart"/>
      <w:r w:rsidRPr="008E7838">
        <w:t>Proporcionar</w:t>
      </w:r>
      <w:proofErr w:type="spellEnd"/>
      <w:r w:rsidRPr="008E7838">
        <w:t xml:space="preserve"> </w:t>
      </w:r>
      <w:proofErr w:type="spellStart"/>
      <w:r w:rsidRPr="008E7838">
        <w:t>una</w:t>
      </w:r>
      <w:proofErr w:type="spellEnd"/>
      <w:r w:rsidRPr="008E7838">
        <w:t xml:space="preserve"> </w:t>
      </w:r>
      <w:proofErr w:type="spellStart"/>
      <w:r w:rsidRPr="008E7838">
        <w:t>caja</w:t>
      </w:r>
      <w:proofErr w:type="spellEnd"/>
      <w:r w:rsidRPr="008E7838">
        <w:t xml:space="preserve"> de </w:t>
      </w:r>
      <w:proofErr w:type="spellStart"/>
      <w:r w:rsidRPr="008E7838">
        <w:t>devolución</w:t>
      </w:r>
      <w:proofErr w:type="spellEnd"/>
      <w:r w:rsidRPr="008E7838">
        <w:t xml:space="preserve"> </w:t>
      </w:r>
      <w:proofErr w:type="spellStart"/>
      <w:r w:rsidRPr="008E7838">
        <w:t>adicional</w:t>
      </w:r>
      <w:proofErr w:type="spellEnd"/>
      <w:r w:rsidRPr="008E7838">
        <w:t xml:space="preserve"> </w:t>
      </w:r>
      <w:proofErr w:type="spellStart"/>
      <w:r w:rsidRPr="008E7838">
        <w:t>en</w:t>
      </w:r>
      <w:proofErr w:type="spellEnd"/>
      <w:r w:rsidRPr="008E7838">
        <w:t xml:space="preserve"> el </w:t>
      </w:r>
      <w:proofErr w:type="spellStart"/>
      <w:r w:rsidRPr="008E7838">
        <w:t>vestíbulo</w:t>
      </w:r>
      <w:proofErr w:type="spellEnd"/>
      <w:r w:rsidRPr="008E7838">
        <w:t xml:space="preserve"> y </w:t>
      </w:r>
      <w:proofErr w:type="spellStart"/>
      <w:r w:rsidRPr="008E7838">
        <w:t>quitar</w:t>
      </w:r>
      <w:proofErr w:type="spellEnd"/>
      <w:r w:rsidRPr="008E7838">
        <w:t xml:space="preserve"> la </w:t>
      </w:r>
      <w:proofErr w:type="spellStart"/>
      <w:r w:rsidRPr="008E7838">
        <w:t>caja</w:t>
      </w:r>
      <w:proofErr w:type="spellEnd"/>
      <w:r w:rsidRPr="008E7838">
        <w:t xml:space="preserve"> de </w:t>
      </w:r>
      <w:proofErr w:type="gramStart"/>
      <w:r w:rsidRPr="008E7838">
        <w:t xml:space="preserve">entrada  </w:t>
      </w:r>
      <w:proofErr w:type="spellStart"/>
      <w:r w:rsidRPr="008E7838">
        <w:t>en</w:t>
      </w:r>
      <w:proofErr w:type="spellEnd"/>
      <w:proofErr w:type="gramEnd"/>
      <w:r w:rsidRPr="008E7838">
        <w:t xml:space="preserve"> la </w:t>
      </w:r>
      <w:proofErr w:type="spellStart"/>
      <w:r w:rsidRPr="008E7838">
        <w:t>recepción</w:t>
      </w:r>
      <w:proofErr w:type="spellEnd"/>
      <w:r w:rsidRPr="008E7838">
        <w:t>.</w:t>
      </w:r>
      <w:r>
        <w:t xml:space="preserve"> </w:t>
      </w:r>
    </w:p>
    <w:p w:rsidR="00A00125" w:rsidRDefault="008E7838" w:rsidP="00A00125">
      <w:pPr>
        <w:pStyle w:val="ListParagraph"/>
        <w:numPr>
          <w:ilvl w:val="0"/>
          <w:numId w:val="1"/>
        </w:numPr>
      </w:pPr>
      <w:proofErr w:type="spellStart"/>
      <w:r w:rsidRPr="008E7838">
        <w:t>Espaciado</w:t>
      </w:r>
      <w:proofErr w:type="spellEnd"/>
      <w:r w:rsidRPr="008E7838">
        <w:t xml:space="preserve"> de las </w:t>
      </w:r>
      <w:proofErr w:type="spellStart"/>
      <w:r w:rsidRPr="008E7838">
        <w:t>computadoras</w:t>
      </w:r>
      <w:proofErr w:type="spellEnd"/>
      <w:r w:rsidRPr="008E7838">
        <w:t xml:space="preserve"> </w:t>
      </w:r>
      <w:proofErr w:type="spellStart"/>
      <w:r w:rsidRPr="008E7838">
        <w:t>públicas</w:t>
      </w:r>
      <w:proofErr w:type="spellEnd"/>
      <w:r w:rsidRPr="008E7838">
        <w:t>.</w:t>
      </w:r>
    </w:p>
    <w:p w:rsidR="00A00125" w:rsidRDefault="008E7838" w:rsidP="00A00125">
      <w:pPr>
        <w:pStyle w:val="ListParagraph"/>
        <w:numPr>
          <w:ilvl w:val="0"/>
          <w:numId w:val="1"/>
        </w:numPr>
      </w:pPr>
      <w:proofErr w:type="spellStart"/>
      <w:r w:rsidRPr="008E7838">
        <w:t>Extracción</w:t>
      </w:r>
      <w:proofErr w:type="spellEnd"/>
      <w:r w:rsidRPr="008E7838">
        <w:t xml:space="preserve"> de </w:t>
      </w:r>
      <w:proofErr w:type="spellStart"/>
      <w:r w:rsidRPr="008E7838">
        <w:t>todos</w:t>
      </w:r>
      <w:proofErr w:type="spellEnd"/>
      <w:r w:rsidRPr="008E7838">
        <w:t xml:space="preserve"> </w:t>
      </w:r>
      <w:proofErr w:type="spellStart"/>
      <w:r w:rsidRPr="008E7838">
        <w:t>los</w:t>
      </w:r>
      <w:proofErr w:type="spellEnd"/>
      <w:r w:rsidRPr="008E7838">
        <w:t xml:space="preserve"> </w:t>
      </w:r>
      <w:proofErr w:type="spellStart"/>
      <w:r w:rsidRPr="008E7838">
        <w:t>asientos</w:t>
      </w:r>
      <w:proofErr w:type="spellEnd"/>
      <w:r w:rsidRPr="008E7838">
        <w:t xml:space="preserve"> </w:t>
      </w:r>
      <w:proofErr w:type="spellStart"/>
      <w:r w:rsidRPr="008E7838">
        <w:t>excepto</w:t>
      </w:r>
      <w:proofErr w:type="spellEnd"/>
      <w:r w:rsidRPr="008E7838">
        <w:t xml:space="preserve"> </w:t>
      </w:r>
      <w:proofErr w:type="spellStart"/>
      <w:r w:rsidRPr="008E7838">
        <w:t>sillas</w:t>
      </w:r>
      <w:proofErr w:type="spellEnd"/>
      <w:r w:rsidRPr="008E7838">
        <w:t xml:space="preserve"> para </w:t>
      </w:r>
      <w:proofErr w:type="spellStart"/>
      <w:r w:rsidRPr="008E7838">
        <w:t>computadoras</w:t>
      </w:r>
      <w:proofErr w:type="spellEnd"/>
      <w:r w:rsidRPr="008E7838">
        <w:t xml:space="preserve"> </w:t>
      </w:r>
      <w:proofErr w:type="spellStart"/>
      <w:r w:rsidRPr="008E7838">
        <w:t>públicas</w:t>
      </w:r>
      <w:proofErr w:type="spellEnd"/>
      <w:r w:rsidRPr="008E7838">
        <w:t>.</w:t>
      </w:r>
      <w:r>
        <w:t xml:space="preserve"> </w:t>
      </w:r>
    </w:p>
    <w:p w:rsidR="00A00125" w:rsidRDefault="008E7838" w:rsidP="00A00125">
      <w:pPr>
        <w:pStyle w:val="ListParagraph"/>
        <w:numPr>
          <w:ilvl w:val="0"/>
          <w:numId w:val="1"/>
        </w:numPr>
      </w:pPr>
      <w:proofErr w:type="spellStart"/>
      <w:r w:rsidRPr="008E7838">
        <w:t>Proporcionar</w:t>
      </w:r>
      <w:proofErr w:type="spellEnd"/>
      <w:r w:rsidRPr="008E7838">
        <w:t xml:space="preserve"> mesas </w:t>
      </w:r>
      <w:proofErr w:type="spellStart"/>
      <w:r w:rsidRPr="008E7838">
        <w:t>altas</w:t>
      </w:r>
      <w:proofErr w:type="spellEnd"/>
      <w:r w:rsidRPr="008E7838">
        <w:t xml:space="preserve"> sin </w:t>
      </w:r>
      <w:proofErr w:type="spellStart"/>
      <w:r w:rsidRPr="008E7838">
        <w:t>sillas</w:t>
      </w:r>
      <w:proofErr w:type="spellEnd"/>
      <w:r w:rsidRPr="008E7838">
        <w:t xml:space="preserve"> para </w:t>
      </w:r>
      <w:proofErr w:type="spellStart"/>
      <w:r w:rsidRPr="008E7838">
        <w:t>los</w:t>
      </w:r>
      <w:proofErr w:type="spellEnd"/>
      <w:r w:rsidRPr="008E7838">
        <w:t xml:space="preserve"> </w:t>
      </w:r>
      <w:proofErr w:type="spellStart"/>
      <w:r w:rsidRPr="008E7838">
        <w:t>clientes</w:t>
      </w:r>
      <w:proofErr w:type="spellEnd"/>
      <w:r w:rsidRPr="008E7838">
        <w:t xml:space="preserve"> que </w:t>
      </w:r>
      <w:proofErr w:type="spellStart"/>
      <w:r w:rsidRPr="008E7838">
        <w:t>quieren</w:t>
      </w:r>
      <w:proofErr w:type="spellEnd"/>
      <w:r w:rsidRPr="008E7838">
        <w:t xml:space="preserve"> </w:t>
      </w:r>
      <w:proofErr w:type="spellStart"/>
      <w:r w:rsidRPr="008E7838">
        <w:t>usar</w:t>
      </w:r>
      <w:proofErr w:type="spellEnd"/>
      <w:r w:rsidRPr="008E7838">
        <w:t xml:space="preserve"> </w:t>
      </w:r>
      <w:proofErr w:type="spellStart"/>
      <w:r w:rsidRPr="008E7838">
        <w:t>sus</w:t>
      </w:r>
      <w:proofErr w:type="spellEnd"/>
      <w:r w:rsidRPr="008E7838">
        <w:t xml:space="preserve"> </w:t>
      </w:r>
      <w:proofErr w:type="spellStart"/>
      <w:r w:rsidRPr="008E7838">
        <w:t>propios</w:t>
      </w:r>
      <w:proofErr w:type="spellEnd"/>
      <w:r w:rsidRPr="008E7838">
        <w:t xml:space="preserve"> </w:t>
      </w:r>
      <w:proofErr w:type="spellStart"/>
      <w:r w:rsidRPr="008E7838">
        <w:t>ordenadores</w:t>
      </w:r>
      <w:proofErr w:type="spellEnd"/>
      <w:r w:rsidRPr="008E7838">
        <w:t>.</w:t>
      </w:r>
      <w:r>
        <w:t xml:space="preserve"> </w:t>
      </w:r>
    </w:p>
    <w:p w:rsidR="00A00125" w:rsidRDefault="008E7838" w:rsidP="00A00125">
      <w:pPr>
        <w:pStyle w:val="ListParagraph"/>
        <w:numPr>
          <w:ilvl w:val="0"/>
          <w:numId w:val="1"/>
        </w:numPr>
      </w:pPr>
      <w:proofErr w:type="spellStart"/>
      <w:r w:rsidRPr="008E7838">
        <w:t>Uso</w:t>
      </w:r>
      <w:proofErr w:type="spellEnd"/>
      <w:r w:rsidRPr="008E7838">
        <w:t xml:space="preserve"> de 2 </w:t>
      </w:r>
      <w:proofErr w:type="spellStart"/>
      <w:r w:rsidRPr="008E7838">
        <w:t>luces</w:t>
      </w:r>
      <w:proofErr w:type="spellEnd"/>
      <w:r w:rsidRPr="008E7838">
        <w:t xml:space="preserve"> UVC para </w:t>
      </w:r>
      <w:proofErr w:type="spellStart"/>
      <w:r w:rsidRPr="008E7838">
        <w:t>desinfectar</w:t>
      </w:r>
      <w:proofErr w:type="spellEnd"/>
      <w:r w:rsidRPr="008E7838">
        <w:t xml:space="preserve"> el </w:t>
      </w:r>
      <w:proofErr w:type="spellStart"/>
      <w:r w:rsidRPr="008E7838">
        <w:t>área</w:t>
      </w:r>
      <w:proofErr w:type="spellEnd"/>
      <w:r w:rsidRPr="008E7838">
        <w:t xml:space="preserve"> </w:t>
      </w:r>
      <w:proofErr w:type="spellStart"/>
      <w:r w:rsidRPr="008E7838">
        <w:t>infantil</w:t>
      </w:r>
      <w:proofErr w:type="spellEnd"/>
      <w:r w:rsidRPr="008E7838">
        <w:t xml:space="preserve"> y la </w:t>
      </w:r>
      <w:proofErr w:type="spellStart"/>
      <w:r w:rsidRPr="008E7838">
        <w:t>sección</w:t>
      </w:r>
      <w:proofErr w:type="spellEnd"/>
      <w:r w:rsidRPr="008E7838">
        <w:t xml:space="preserve"> de </w:t>
      </w:r>
      <w:proofErr w:type="spellStart"/>
      <w:r w:rsidRPr="008E7838">
        <w:t>computadora</w:t>
      </w:r>
      <w:proofErr w:type="spellEnd"/>
      <w:r w:rsidRPr="008E7838">
        <w:t xml:space="preserve"> </w:t>
      </w:r>
      <w:proofErr w:type="spellStart"/>
      <w:r w:rsidRPr="008E7838">
        <w:t>pública</w:t>
      </w:r>
      <w:proofErr w:type="spellEnd"/>
      <w:r w:rsidRPr="008E7838">
        <w:t>.</w:t>
      </w:r>
      <w:r>
        <w:t xml:space="preserve"> </w:t>
      </w:r>
    </w:p>
    <w:p w:rsidR="00A00125" w:rsidRDefault="008E7838" w:rsidP="00A00125">
      <w:pPr>
        <w:pStyle w:val="ListParagraph"/>
        <w:numPr>
          <w:ilvl w:val="0"/>
          <w:numId w:val="1"/>
        </w:numPr>
      </w:pPr>
      <w:proofErr w:type="spellStart"/>
      <w:r w:rsidRPr="008E7838">
        <w:t>Adherir</w:t>
      </w:r>
      <w:proofErr w:type="spellEnd"/>
      <w:r w:rsidRPr="008E7838">
        <w:t xml:space="preserve"> </w:t>
      </w:r>
      <w:proofErr w:type="spellStart"/>
      <w:r w:rsidRPr="008E7838">
        <w:t>marcas</w:t>
      </w:r>
      <w:proofErr w:type="spellEnd"/>
      <w:r w:rsidRPr="008E7838">
        <w:t xml:space="preserve"> </w:t>
      </w:r>
      <w:proofErr w:type="spellStart"/>
      <w:r w:rsidRPr="008E7838">
        <w:t>en</w:t>
      </w:r>
      <w:proofErr w:type="spellEnd"/>
      <w:r w:rsidRPr="008E7838">
        <w:t xml:space="preserve"> el </w:t>
      </w:r>
      <w:proofErr w:type="spellStart"/>
      <w:r w:rsidRPr="008E7838">
        <w:t>suelo</w:t>
      </w:r>
      <w:proofErr w:type="spellEnd"/>
      <w:r w:rsidRPr="008E7838">
        <w:t xml:space="preserve"> para </w:t>
      </w:r>
      <w:proofErr w:type="spellStart"/>
      <w:r w:rsidRPr="008E7838">
        <w:t>indicar</w:t>
      </w:r>
      <w:proofErr w:type="spellEnd"/>
      <w:r w:rsidRPr="008E7838">
        <w:t xml:space="preserve"> la </w:t>
      </w:r>
      <w:proofErr w:type="spellStart"/>
      <w:r w:rsidRPr="008E7838">
        <w:t>distancia</w:t>
      </w:r>
      <w:proofErr w:type="spellEnd"/>
      <w:r w:rsidRPr="008E7838">
        <w:t xml:space="preserve"> </w:t>
      </w:r>
      <w:proofErr w:type="spellStart"/>
      <w:r w:rsidRPr="008E7838">
        <w:t>física</w:t>
      </w:r>
      <w:proofErr w:type="spellEnd"/>
      <w:r w:rsidRPr="008E7838">
        <w:t>.</w:t>
      </w:r>
      <w:r>
        <w:t xml:space="preserve"> </w:t>
      </w:r>
    </w:p>
    <w:p w:rsidR="00A00125" w:rsidRDefault="008E7838" w:rsidP="00A00125">
      <w:pPr>
        <w:pStyle w:val="ListParagraph"/>
        <w:numPr>
          <w:ilvl w:val="0"/>
          <w:numId w:val="1"/>
        </w:numPr>
      </w:pPr>
      <w:proofErr w:type="spellStart"/>
      <w:r w:rsidRPr="008E7838">
        <w:t>Haciendo</w:t>
      </w:r>
      <w:proofErr w:type="spellEnd"/>
      <w:r w:rsidRPr="008E7838">
        <w:t xml:space="preserve"> la </w:t>
      </w:r>
      <w:proofErr w:type="spellStart"/>
      <w:r w:rsidRPr="008E7838">
        <w:t>puerta</w:t>
      </w:r>
      <w:proofErr w:type="spellEnd"/>
      <w:r w:rsidRPr="008E7838">
        <w:t xml:space="preserve"> </w:t>
      </w:r>
      <w:proofErr w:type="spellStart"/>
      <w:r w:rsidRPr="008E7838">
        <w:t>desde</w:t>
      </w:r>
      <w:proofErr w:type="spellEnd"/>
      <w:r w:rsidRPr="008E7838">
        <w:t xml:space="preserve"> el </w:t>
      </w:r>
      <w:proofErr w:type="spellStart"/>
      <w:r w:rsidRPr="008E7838">
        <w:t>vestíbulo</w:t>
      </w:r>
      <w:proofErr w:type="spellEnd"/>
      <w:r w:rsidRPr="008E7838">
        <w:t xml:space="preserve"> </w:t>
      </w:r>
      <w:proofErr w:type="spellStart"/>
      <w:r w:rsidRPr="008E7838">
        <w:t>hacia</w:t>
      </w:r>
      <w:proofErr w:type="spellEnd"/>
      <w:r w:rsidRPr="008E7838">
        <w:t xml:space="preserve"> la entrada de la </w:t>
      </w:r>
      <w:proofErr w:type="spellStart"/>
      <w:r w:rsidRPr="008E7838">
        <w:t>biblioteca</w:t>
      </w:r>
      <w:proofErr w:type="spellEnd"/>
      <w:r w:rsidRPr="008E7838">
        <w:t xml:space="preserve"> y la </w:t>
      </w:r>
      <w:proofErr w:type="spellStart"/>
      <w:r w:rsidRPr="008E7838">
        <w:t>salida</w:t>
      </w:r>
      <w:proofErr w:type="spellEnd"/>
      <w:r w:rsidRPr="008E7838">
        <w:t xml:space="preserve"> de la </w:t>
      </w:r>
      <w:proofErr w:type="spellStart"/>
      <w:r w:rsidRPr="008E7838">
        <w:t>puerta</w:t>
      </w:r>
      <w:proofErr w:type="spellEnd"/>
      <w:r w:rsidRPr="008E7838">
        <w:t xml:space="preserve"> </w:t>
      </w:r>
      <w:proofErr w:type="spellStart"/>
      <w:r w:rsidRPr="008E7838">
        <w:t>trasera</w:t>
      </w:r>
      <w:proofErr w:type="spellEnd"/>
      <w:r w:rsidRPr="008E7838">
        <w:t>.</w:t>
      </w:r>
      <w:r>
        <w:t xml:space="preserve"> </w:t>
      </w:r>
    </w:p>
    <w:p w:rsidR="00A00125" w:rsidRDefault="008E7838" w:rsidP="00A00125">
      <w:pPr>
        <w:pStyle w:val="ListParagraph"/>
        <w:numPr>
          <w:ilvl w:val="0"/>
          <w:numId w:val="1"/>
        </w:numPr>
      </w:pPr>
      <w:r w:rsidRPr="008E7838">
        <w:t xml:space="preserve">La </w:t>
      </w:r>
      <w:proofErr w:type="spellStart"/>
      <w:r w:rsidRPr="008E7838">
        <w:t>ocupación</w:t>
      </w:r>
      <w:proofErr w:type="spellEnd"/>
      <w:r w:rsidRPr="008E7838">
        <w:t xml:space="preserve"> del </w:t>
      </w:r>
      <w:proofErr w:type="spellStart"/>
      <w:r w:rsidRPr="008E7838">
        <w:t>edificio</w:t>
      </w:r>
      <w:proofErr w:type="spellEnd"/>
      <w:r w:rsidRPr="008E7838">
        <w:t xml:space="preserve"> </w:t>
      </w:r>
      <w:proofErr w:type="spellStart"/>
      <w:r w:rsidRPr="008E7838">
        <w:t>está</w:t>
      </w:r>
      <w:proofErr w:type="spellEnd"/>
      <w:r w:rsidRPr="008E7838">
        <w:t xml:space="preserve"> </w:t>
      </w:r>
      <w:proofErr w:type="spellStart"/>
      <w:r w:rsidRPr="008E7838">
        <w:t>limitada</w:t>
      </w:r>
      <w:proofErr w:type="spellEnd"/>
      <w:r w:rsidRPr="008E7838">
        <w:t xml:space="preserve"> a 5 personas </w:t>
      </w:r>
      <w:proofErr w:type="spellStart"/>
      <w:r w:rsidRPr="008E7838">
        <w:t>por</w:t>
      </w:r>
      <w:proofErr w:type="spellEnd"/>
      <w:r w:rsidRPr="008E7838">
        <w:t xml:space="preserve"> </w:t>
      </w:r>
      <w:proofErr w:type="spellStart"/>
      <w:r w:rsidRPr="008E7838">
        <w:t>cada</w:t>
      </w:r>
      <w:proofErr w:type="spellEnd"/>
      <w:r w:rsidRPr="008E7838">
        <w:t xml:space="preserve"> 1.000 pies de </w:t>
      </w:r>
      <w:proofErr w:type="spellStart"/>
      <w:r w:rsidRPr="008E7838">
        <w:t>espacio</w:t>
      </w:r>
      <w:proofErr w:type="spellEnd"/>
      <w:r w:rsidRPr="008E7838">
        <w:t xml:space="preserve"> </w:t>
      </w:r>
      <w:proofErr w:type="spellStart"/>
      <w:r w:rsidRPr="008E7838">
        <w:t>disponible</w:t>
      </w:r>
      <w:proofErr w:type="spellEnd"/>
      <w:r w:rsidRPr="008E7838">
        <w:t xml:space="preserve"> (</w:t>
      </w:r>
      <w:proofErr w:type="spellStart"/>
      <w:r w:rsidRPr="008E7838">
        <w:t>ver</w:t>
      </w:r>
      <w:proofErr w:type="spellEnd"/>
      <w:r w:rsidRPr="008E7838">
        <w:t xml:space="preserve"> </w:t>
      </w:r>
      <w:proofErr w:type="spellStart"/>
      <w:r w:rsidRPr="008E7838">
        <w:t>detalles</w:t>
      </w:r>
      <w:proofErr w:type="spellEnd"/>
      <w:r w:rsidRPr="008E7838">
        <w:t xml:space="preserve"> </w:t>
      </w:r>
      <w:proofErr w:type="spellStart"/>
      <w:r w:rsidRPr="008E7838">
        <w:t>en</w:t>
      </w:r>
      <w:proofErr w:type="spellEnd"/>
      <w:r w:rsidRPr="008E7838">
        <w:t xml:space="preserve"> las </w:t>
      </w:r>
      <w:proofErr w:type="spellStart"/>
      <w:r w:rsidRPr="008E7838">
        <w:t>fases</w:t>
      </w:r>
      <w:proofErr w:type="spellEnd"/>
      <w:r w:rsidRPr="008E7838">
        <w:t xml:space="preserve"> </w:t>
      </w:r>
      <w:proofErr w:type="spellStart"/>
      <w:r w:rsidRPr="008E7838">
        <w:t>siguientes</w:t>
      </w:r>
      <w:proofErr w:type="spellEnd"/>
      <w:r w:rsidRPr="008E7838">
        <w:t xml:space="preserve">), </w:t>
      </w:r>
      <w:proofErr w:type="spellStart"/>
      <w:r w:rsidRPr="008E7838">
        <w:t>incluyendo</w:t>
      </w:r>
      <w:proofErr w:type="spellEnd"/>
      <w:r w:rsidRPr="008E7838">
        <w:t xml:space="preserve"> personal y </w:t>
      </w:r>
      <w:proofErr w:type="spellStart"/>
      <w:r w:rsidRPr="008E7838">
        <w:t>clientes</w:t>
      </w:r>
      <w:proofErr w:type="spellEnd"/>
      <w:r w:rsidRPr="008E7838">
        <w:t>.</w:t>
      </w:r>
      <w:r>
        <w:t xml:space="preserve"> </w:t>
      </w:r>
    </w:p>
    <w:p w:rsidR="00A00125" w:rsidRDefault="008E7838" w:rsidP="00A00125">
      <w:pPr>
        <w:pStyle w:val="ListParagraph"/>
        <w:numPr>
          <w:ilvl w:val="0"/>
          <w:numId w:val="1"/>
        </w:numPr>
      </w:pPr>
      <w:proofErr w:type="spellStart"/>
      <w:r w:rsidRPr="008E7838">
        <w:t>Mantener</w:t>
      </w:r>
      <w:proofErr w:type="spellEnd"/>
      <w:r w:rsidRPr="008E7838">
        <w:t xml:space="preserve"> </w:t>
      </w:r>
      <w:proofErr w:type="spellStart"/>
      <w:r w:rsidRPr="008E7838">
        <w:t>los</w:t>
      </w:r>
      <w:proofErr w:type="spellEnd"/>
      <w:r w:rsidRPr="008E7838">
        <w:t xml:space="preserve"> </w:t>
      </w:r>
      <w:proofErr w:type="spellStart"/>
      <w:r w:rsidRPr="008E7838">
        <w:t>baños</w:t>
      </w:r>
      <w:proofErr w:type="spellEnd"/>
      <w:r w:rsidRPr="008E7838">
        <w:t xml:space="preserve"> </w:t>
      </w:r>
      <w:proofErr w:type="spellStart"/>
      <w:r w:rsidRPr="008E7838">
        <w:t>públicos</w:t>
      </w:r>
      <w:proofErr w:type="spellEnd"/>
      <w:r w:rsidRPr="008E7838">
        <w:t xml:space="preserve"> </w:t>
      </w:r>
      <w:proofErr w:type="spellStart"/>
      <w:r w:rsidRPr="008E7838">
        <w:t>cerrados</w:t>
      </w:r>
      <w:proofErr w:type="spellEnd"/>
      <w:r w:rsidRPr="008E7838">
        <w:t>.</w:t>
      </w:r>
      <w:r>
        <w:t xml:space="preserve"> </w:t>
      </w:r>
    </w:p>
    <w:p w:rsidR="00A00125" w:rsidRDefault="008E7838" w:rsidP="00A00125">
      <w:pPr>
        <w:pStyle w:val="Heading2"/>
      </w:pPr>
      <w:proofErr w:type="spellStart"/>
      <w:r w:rsidRPr="008E7838">
        <w:t>Medidas</w:t>
      </w:r>
      <w:proofErr w:type="spellEnd"/>
      <w:r w:rsidRPr="008E7838">
        <w:t xml:space="preserve"> de </w:t>
      </w:r>
      <w:proofErr w:type="spellStart"/>
      <w:r w:rsidRPr="008E7838">
        <w:t>servicio</w:t>
      </w:r>
      <w:proofErr w:type="spellEnd"/>
      <w:r w:rsidRPr="008E7838">
        <w:t xml:space="preserve"> </w:t>
      </w:r>
    </w:p>
    <w:p w:rsidR="00A00125" w:rsidRDefault="008B3110" w:rsidP="00A00125">
      <w:pPr>
        <w:pStyle w:val="ListParagraph"/>
        <w:numPr>
          <w:ilvl w:val="0"/>
          <w:numId w:val="2"/>
        </w:numPr>
      </w:pPr>
      <w:proofErr w:type="spellStart"/>
      <w:r w:rsidRPr="008B3110">
        <w:t>Uso</w:t>
      </w:r>
      <w:proofErr w:type="spellEnd"/>
      <w:r w:rsidRPr="008B3110">
        <w:t xml:space="preserve"> de </w:t>
      </w:r>
      <w:proofErr w:type="spellStart"/>
      <w:r w:rsidRPr="008B3110">
        <w:t>computadora</w:t>
      </w:r>
      <w:proofErr w:type="spellEnd"/>
      <w:r w:rsidRPr="008B3110">
        <w:t xml:space="preserve"> </w:t>
      </w:r>
      <w:proofErr w:type="spellStart"/>
      <w:r w:rsidRPr="008B3110">
        <w:t>pública</w:t>
      </w:r>
      <w:proofErr w:type="spellEnd"/>
      <w:r w:rsidRPr="008B3110">
        <w:t xml:space="preserve"> </w:t>
      </w:r>
      <w:proofErr w:type="spellStart"/>
      <w:r w:rsidRPr="008B3110">
        <w:t>limitada</w:t>
      </w:r>
      <w:proofErr w:type="spellEnd"/>
      <w:r w:rsidRPr="008B3110">
        <w:t xml:space="preserve"> a 30 </w:t>
      </w:r>
      <w:proofErr w:type="spellStart"/>
      <w:r w:rsidRPr="008B3110">
        <w:t>minutos</w:t>
      </w:r>
      <w:proofErr w:type="spellEnd"/>
      <w:r w:rsidRPr="008B3110">
        <w:t>.</w:t>
      </w:r>
      <w:r>
        <w:t xml:space="preserve"> </w:t>
      </w:r>
    </w:p>
    <w:p w:rsidR="00A00125" w:rsidRDefault="008B3110" w:rsidP="00A00125">
      <w:pPr>
        <w:pStyle w:val="ListParagraph"/>
        <w:numPr>
          <w:ilvl w:val="0"/>
          <w:numId w:val="2"/>
        </w:numPr>
      </w:pPr>
      <w:r w:rsidRPr="008B3110">
        <w:t xml:space="preserve">No hay </w:t>
      </w:r>
      <w:proofErr w:type="spellStart"/>
      <w:r w:rsidRPr="008B3110">
        <w:t>eventos</w:t>
      </w:r>
      <w:proofErr w:type="spellEnd"/>
      <w:r w:rsidRPr="008B3110">
        <w:t xml:space="preserve"> </w:t>
      </w:r>
      <w:proofErr w:type="spellStart"/>
      <w:r w:rsidRPr="008B3110">
        <w:t>públicos</w:t>
      </w:r>
      <w:proofErr w:type="spellEnd"/>
      <w:r w:rsidRPr="008B3110">
        <w:t xml:space="preserve"> de la </w:t>
      </w:r>
      <w:proofErr w:type="spellStart"/>
      <w:r w:rsidRPr="008B3110">
        <w:t>sala</w:t>
      </w:r>
      <w:proofErr w:type="spellEnd"/>
      <w:r w:rsidRPr="008B3110">
        <w:t xml:space="preserve"> de </w:t>
      </w:r>
      <w:proofErr w:type="spellStart"/>
      <w:r w:rsidRPr="008B3110">
        <w:t>reuniones</w:t>
      </w:r>
      <w:proofErr w:type="spellEnd"/>
      <w:r w:rsidRPr="008B3110">
        <w:t>.</w:t>
      </w:r>
      <w:r>
        <w:t xml:space="preserve"> </w:t>
      </w:r>
    </w:p>
    <w:p w:rsidR="00A00125" w:rsidRDefault="008B3110" w:rsidP="00A00125">
      <w:pPr>
        <w:pStyle w:val="ListParagraph"/>
        <w:numPr>
          <w:ilvl w:val="0"/>
          <w:numId w:val="2"/>
        </w:numPr>
      </w:pPr>
      <w:r w:rsidRPr="008B3110">
        <w:t xml:space="preserve">No hay </w:t>
      </w:r>
      <w:proofErr w:type="spellStart"/>
      <w:r w:rsidRPr="008B3110">
        <w:t>programas</w:t>
      </w:r>
      <w:proofErr w:type="spellEnd"/>
      <w:r w:rsidRPr="008B3110">
        <w:t xml:space="preserve"> de </w:t>
      </w:r>
      <w:proofErr w:type="spellStart"/>
      <w:r w:rsidRPr="008B3110">
        <w:t>biblioteca</w:t>
      </w:r>
      <w:proofErr w:type="spellEnd"/>
      <w:r w:rsidRPr="008B3110">
        <w:t xml:space="preserve"> </w:t>
      </w:r>
      <w:proofErr w:type="spellStart"/>
      <w:r w:rsidRPr="008B3110">
        <w:t>internos</w:t>
      </w:r>
      <w:proofErr w:type="spellEnd"/>
      <w:r w:rsidRPr="008B3110">
        <w:t>.</w:t>
      </w:r>
      <w:r>
        <w:t xml:space="preserve"> </w:t>
      </w:r>
    </w:p>
    <w:p w:rsidR="00A00125" w:rsidRDefault="008B3110" w:rsidP="00A00125">
      <w:pPr>
        <w:pStyle w:val="ListParagraph"/>
        <w:numPr>
          <w:ilvl w:val="0"/>
          <w:numId w:val="2"/>
        </w:numPr>
      </w:pPr>
      <w:proofErr w:type="spellStart"/>
      <w:r w:rsidRPr="008B3110">
        <w:t>Horario</w:t>
      </w:r>
      <w:proofErr w:type="spellEnd"/>
      <w:r w:rsidR="00B07E15">
        <w:t xml:space="preserve"> </w:t>
      </w:r>
      <w:proofErr w:type="spellStart"/>
      <w:r w:rsidR="00B07E15">
        <w:t>limitado</w:t>
      </w:r>
      <w:proofErr w:type="spellEnd"/>
      <w:r w:rsidR="00B07E15">
        <w:t xml:space="preserve"> a lunes-</w:t>
      </w:r>
      <w:proofErr w:type="spellStart"/>
      <w:r w:rsidR="00B07E15">
        <w:t>viernes</w:t>
      </w:r>
      <w:proofErr w:type="spellEnd"/>
      <w:r w:rsidR="00B07E15">
        <w:t xml:space="preserve"> de 10:</w:t>
      </w:r>
      <w:r w:rsidRPr="008B3110">
        <w:t>00 am a 3:00 pm.</w:t>
      </w:r>
      <w:r>
        <w:t xml:space="preserve"> </w:t>
      </w:r>
    </w:p>
    <w:p w:rsidR="00A00125" w:rsidRDefault="008B3110" w:rsidP="00A00125">
      <w:pPr>
        <w:pStyle w:val="ListParagraph"/>
        <w:numPr>
          <w:ilvl w:val="0"/>
          <w:numId w:val="2"/>
        </w:numPr>
      </w:pPr>
      <w:r w:rsidRPr="008B3110">
        <w:t xml:space="preserve">4 </w:t>
      </w:r>
      <w:proofErr w:type="spellStart"/>
      <w:r w:rsidRPr="008B3110">
        <w:t>computadoras</w:t>
      </w:r>
      <w:proofErr w:type="spellEnd"/>
      <w:r w:rsidRPr="008B3110">
        <w:t xml:space="preserve"> </w:t>
      </w:r>
      <w:proofErr w:type="spellStart"/>
      <w:r w:rsidRPr="008B3110">
        <w:t>públicas</w:t>
      </w:r>
      <w:proofErr w:type="spellEnd"/>
      <w:r w:rsidRPr="008B3110">
        <w:t xml:space="preserve"> </w:t>
      </w:r>
      <w:proofErr w:type="spellStart"/>
      <w:r w:rsidRPr="008B3110">
        <w:t>están</w:t>
      </w:r>
      <w:proofErr w:type="spellEnd"/>
      <w:r w:rsidRPr="008B3110">
        <w:t xml:space="preserve"> </w:t>
      </w:r>
      <w:proofErr w:type="spellStart"/>
      <w:r w:rsidRPr="008B3110">
        <w:t>disponibles</w:t>
      </w:r>
      <w:proofErr w:type="spellEnd"/>
      <w:r w:rsidRPr="008B3110">
        <w:t xml:space="preserve"> con </w:t>
      </w:r>
      <w:proofErr w:type="spellStart"/>
      <w:r w:rsidRPr="008B3110">
        <w:t>cita</w:t>
      </w:r>
      <w:proofErr w:type="spellEnd"/>
      <w:r w:rsidRPr="008B3110">
        <w:t xml:space="preserve"> </w:t>
      </w:r>
      <w:proofErr w:type="spellStart"/>
      <w:r w:rsidRPr="008B3110">
        <w:t>previa</w:t>
      </w:r>
      <w:proofErr w:type="spellEnd"/>
      <w:r w:rsidRPr="008B3110">
        <w:t xml:space="preserve"> y </w:t>
      </w:r>
      <w:proofErr w:type="spellStart"/>
      <w:r w:rsidRPr="008B3110">
        <w:t>una</w:t>
      </w:r>
      <w:proofErr w:type="spellEnd"/>
      <w:r w:rsidRPr="008B3110">
        <w:t xml:space="preserve"> </w:t>
      </w:r>
      <w:proofErr w:type="spellStart"/>
      <w:r w:rsidRPr="008B3110">
        <w:t>computadora</w:t>
      </w:r>
      <w:proofErr w:type="spellEnd"/>
      <w:r w:rsidRPr="008B3110">
        <w:t xml:space="preserve"> para </w:t>
      </w:r>
      <w:proofErr w:type="spellStart"/>
      <w:r w:rsidRPr="008B3110">
        <w:t>los</w:t>
      </w:r>
      <w:proofErr w:type="spellEnd"/>
      <w:r w:rsidRPr="008B3110">
        <w:t xml:space="preserve"> </w:t>
      </w:r>
      <w:proofErr w:type="spellStart"/>
      <w:r w:rsidRPr="008B3110">
        <w:t>clientes</w:t>
      </w:r>
      <w:proofErr w:type="spellEnd"/>
      <w:r w:rsidRPr="008B3110">
        <w:t xml:space="preserve"> que no </w:t>
      </w:r>
      <w:proofErr w:type="spellStart"/>
      <w:r w:rsidRPr="008B3110">
        <w:t>tienen</w:t>
      </w:r>
      <w:proofErr w:type="spellEnd"/>
      <w:r w:rsidRPr="008B3110">
        <w:t xml:space="preserve"> </w:t>
      </w:r>
      <w:proofErr w:type="spellStart"/>
      <w:r w:rsidRPr="008B3110">
        <w:t>cita</w:t>
      </w:r>
      <w:proofErr w:type="spellEnd"/>
      <w:r w:rsidRPr="008B3110">
        <w:t>.</w:t>
      </w:r>
      <w:r>
        <w:t xml:space="preserve"> </w:t>
      </w:r>
    </w:p>
    <w:p w:rsidR="00A00125" w:rsidRDefault="008B3110" w:rsidP="00A00125">
      <w:pPr>
        <w:pStyle w:val="ListParagraph"/>
        <w:numPr>
          <w:ilvl w:val="0"/>
          <w:numId w:val="2"/>
        </w:numPr>
      </w:pPr>
      <w:proofErr w:type="spellStart"/>
      <w:r w:rsidRPr="008B3110">
        <w:t>Una</w:t>
      </w:r>
      <w:proofErr w:type="spellEnd"/>
      <w:r w:rsidRPr="008B3110">
        <w:t xml:space="preserve"> </w:t>
      </w:r>
      <w:proofErr w:type="spellStart"/>
      <w:r w:rsidRPr="008B3110">
        <w:t>computadora</w:t>
      </w:r>
      <w:proofErr w:type="spellEnd"/>
      <w:r w:rsidRPr="008B3110">
        <w:t xml:space="preserve"> </w:t>
      </w:r>
      <w:proofErr w:type="spellStart"/>
      <w:r w:rsidRPr="008B3110">
        <w:t>pública</w:t>
      </w:r>
      <w:proofErr w:type="spellEnd"/>
      <w:r w:rsidRPr="008B3110">
        <w:t xml:space="preserve"> </w:t>
      </w:r>
      <w:proofErr w:type="spellStart"/>
      <w:r w:rsidRPr="008B3110">
        <w:t>completamente</w:t>
      </w:r>
      <w:proofErr w:type="spellEnd"/>
      <w:r w:rsidRPr="008B3110">
        <w:t xml:space="preserve"> </w:t>
      </w:r>
      <w:proofErr w:type="spellStart"/>
      <w:r w:rsidRPr="008B3110">
        <w:t>dedicada</w:t>
      </w:r>
      <w:proofErr w:type="spellEnd"/>
      <w:r w:rsidRPr="008B3110">
        <w:t xml:space="preserve"> a </w:t>
      </w:r>
      <w:proofErr w:type="spellStart"/>
      <w:r w:rsidRPr="008B3110">
        <w:t>solicitar</w:t>
      </w:r>
      <w:proofErr w:type="spellEnd"/>
      <w:r w:rsidRPr="008B3110">
        <w:t xml:space="preserve"> </w:t>
      </w:r>
      <w:proofErr w:type="spellStart"/>
      <w:r w:rsidRPr="008B3110">
        <w:t>beneficios</w:t>
      </w:r>
      <w:proofErr w:type="spellEnd"/>
      <w:r w:rsidRPr="008B3110">
        <w:t xml:space="preserve"> del </w:t>
      </w:r>
      <w:proofErr w:type="spellStart"/>
      <w:r w:rsidRPr="008B3110">
        <w:t>gobierno</w:t>
      </w:r>
      <w:proofErr w:type="spellEnd"/>
      <w:r w:rsidRPr="008B3110">
        <w:t xml:space="preserve">, </w:t>
      </w:r>
      <w:proofErr w:type="spellStart"/>
      <w:r w:rsidRPr="008B3110">
        <w:t>como</w:t>
      </w:r>
      <w:proofErr w:type="spellEnd"/>
      <w:r w:rsidRPr="008B3110">
        <w:t xml:space="preserve"> el </w:t>
      </w:r>
      <w:proofErr w:type="spellStart"/>
      <w:r w:rsidRPr="008B3110">
        <w:t>desempleo</w:t>
      </w:r>
      <w:proofErr w:type="spellEnd"/>
      <w:r w:rsidRPr="008B3110">
        <w:t xml:space="preserve">, y </w:t>
      </w:r>
      <w:proofErr w:type="spellStart"/>
      <w:r w:rsidRPr="008B3110">
        <w:t>completar</w:t>
      </w:r>
      <w:proofErr w:type="spellEnd"/>
      <w:r w:rsidRPr="008B3110">
        <w:t xml:space="preserve"> el </w:t>
      </w:r>
      <w:proofErr w:type="spellStart"/>
      <w:r w:rsidRPr="008B3110">
        <w:t>Censo</w:t>
      </w:r>
      <w:proofErr w:type="spellEnd"/>
      <w:r w:rsidRPr="008B3110">
        <w:t>.</w:t>
      </w:r>
      <w:r>
        <w:t xml:space="preserve"> </w:t>
      </w:r>
    </w:p>
    <w:p w:rsidR="00A00125" w:rsidRDefault="008B3110" w:rsidP="00A00125">
      <w:pPr>
        <w:pStyle w:val="Heading2"/>
      </w:pPr>
      <w:proofErr w:type="spellStart"/>
      <w:r w:rsidRPr="008B3110">
        <w:t>Saneamiento</w:t>
      </w:r>
      <w:proofErr w:type="spellEnd"/>
      <w:r w:rsidRPr="008B3110">
        <w:t>/</w:t>
      </w:r>
      <w:proofErr w:type="spellStart"/>
      <w:r w:rsidRPr="008B3110">
        <w:t>reducción</w:t>
      </w:r>
      <w:proofErr w:type="spellEnd"/>
      <w:r w:rsidRPr="008B3110">
        <w:t xml:space="preserve"> de </w:t>
      </w:r>
      <w:proofErr w:type="spellStart"/>
      <w:r w:rsidRPr="008B3110">
        <w:t>medidas</w:t>
      </w:r>
      <w:proofErr w:type="spellEnd"/>
      <w:r w:rsidRPr="008B3110">
        <w:t xml:space="preserve"> de </w:t>
      </w:r>
      <w:proofErr w:type="spellStart"/>
      <w:r w:rsidRPr="008B3110">
        <w:t>punto</w:t>
      </w:r>
      <w:proofErr w:type="spellEnd"/>
      <w:r w:rsidRPr="008B3110">
        <w:t xml:space="preserve"> de </w:t>
      </w:r>
      <w:proofErr w:type="spellStart"/>
      <w:r w:rsidRPr="008B3110">
        <w:t>contacto</w:t>
      </w:r>
      <w:proofErr w:type="spellEnd"/>
    </w:p>
    <w:p w:rsidR="00A00125" w:rsidRDefault="008B3110" w:rsidP="00A00125">
      <w:pPr>
        <w:pStyle w:val="ListParagraph"/>
        <w:numPr>
          <w:ilvl w:val="0"/>
          <w:numId w:val="3"/>
        </w:numPr>
      </w:pPr>
      <w:r w:rsidRPr="008B3110">
        <w:t xml:space="preserve">Las </w:t>
      </w:r>
      <w:proofErr w:type="spellStart"/>
      <w:r w:rsidRPr="008B3110">
        <w:t>computadoras</w:t>
      </w:r>
      <w:proofErr w:type="spellEnd"/>
      <w:r w:rsidRPr="008B3110">
        <w:t xml:space="preserve"> </w:t>
      </w:r>
      <w:proofErr w:type="spellStart"/>
      <w:r w:rsidRPr="008B3110">
        <w:t>públicas</w:t>
      </w:r>
      <w:proofErr w:type="spellEnd"/>
      <w:r w:rsidRPr="008B3110">
        <w:t xml:space="preserve"> se </w:t>
      </w:r>
      <w:proofErr w:type="spellStart"/>
      <w:r w:rsidRPr="008B3110">
        <w:t>desinfectarán</w:t>
      </w:r>
      <w:proofErr w:type="spellEnd"/>
      <w:r w:rsidRPr="008B3110">
        <w:t xml:space="preserve"> </w:t>
      </w:r>
      <w:proofErr w:type="spellStart"/>
      <w:r w:rsidRPr="008B3110">
        <w:t>después</w:t>
      </w:r>
      <w:proofErr w:type="spellEnd"/>
      <w:r w:rsidRPr="008B3110">
        <w:t xml:space="preserve"> de </w:t>
      </w:r>
      <w:proofErr w:type="spellStart"/>
      <w:r w:rsidRPr="008B3110">
        <w:t>cada</w:t>
      </w:r>
      <w:proofErr w:type="spellEnd"/>
      <w:r w:rsidRPr="008B3110">
        <w:t xml:space="preserve"> </w:t>
      </w:r>
      <w:proofErr w:type="spellStart"/>
      <w:r w:rsidRPr="008B3110">
        <w:t>uso</w:t>
      </w:r>
      <w:proofErr w:type="spellEnd"/>
      <w:r w:rsidRPr="008B3110">
        <w:t>.</w:t>
      </w:r>
    </w:p>
    <w:p w:rsidR="00A00125" w:rsidRDefault="008B3110" w:rsidP="00A00125">
      <w:pPr>
        <w:pStyle w:val="ListParagraph"/>
        <w:numPr>
          <w:ilvl w:val="0"/>
          <w:numId w:val="3"/>
        </w:numPr>
      </w:pPr>
      <w:r w:rsidRPr="008B3110">
        <w:t xml:space="preserve">La </w:t>
      </w:r>
      <w:proofErr w:type="spellStart"/>
      <w:r w:rsidRPr="008B3110">
        <w:t>puerta</w:t>
      </w:r>
      <w:proofErr w:type="spellEnd"/>
      <w:r w:rsidRPr="008B3110">
        <w:t xml:space="preserve"> exterior </w:t>
      </w:r>
      <w:proofErr w:type="spellStart"/>
      <w:r w:rsidRPr="008B3110">
        <w:t>estará</w:t>
      </w:r>
      <w:proofErr w:type="spellEnd"/>
      <w:r w:rsidRPr="008B3110">
        <w:t xml:space="preserve"> </w:t>
      </w:r>
      <w:proofErr w:type="spellStart"/>
      <w:r w:rsidRPr="008B3110">
        <w:t>abierta</w:t>
      </w:r>
      <w:proofErr w:type="spellEnd"/>
      <w:r w:rsidRPr="008B3110">
        <w:t>.</w:t>
      </w:r>
    </w:p>
    <w:p w:rsidR="00A00125" w:rsidRDefault="008B3110" w:rsidP="00A00125">
      <w:pPr>
        <w:pStyle w:val="ListParagraph"/>
        <w:numPr>
          <w:ilvl w:val="0"/>
          <w:numId w:val="3"/>
        </w:numPr>
      </w:pPr>
      <w:proofErr w:type="spellStart"/>
      <w:r w:rsidRPr="008B3110">
        <w:t>Tanto</w:t>
      </w:r>
      <w:proofErr w:type="spellEnd"/>
      <w:r w:rsidRPr="008B3110">
        <w:t xml:space="preserve"> la </w:t>
      </w:r>
      <w:proofErr w:type="spellStart"/>
      <w:r w:rsidRPr="008B3110">
        <w:t>puerta</w:t>
      </w:r>
      <w:proofErr w:type="spellEnd"/>
      <w:r w:rsidRPr="008B3110">
        <w:t xml:space="preserve"> interior </w:t>
      </w:r>
      <w:proofErr w:type="spellStart"/>
      <w:r w:rsidRPr="008B3110">
        <w:t>como</w:t>
      </w:r>
      <w:proofErr w:type="spellEnd"/>
      <w:r w:rsidRPr="008B3110">
        <w:t xml:space="preserve"> la </w:t>
      </w:r>
      <w:proofErr w:type="spellStart"/>
      <w:r w:rsidRPr="008B3110">
        <w:t>puerta</w:t>
      </w:r>
      <w:proofErr w:type="spellEnd"/>
      <w:r w:rsidRPr="008B3110">
        <w:t xml:space="preserve"> </w:t>
      </w:r>
      <w:proofErr w:type="spellStart"/>
      <w:r w:rsidRPr="008B3110">
        <w:t>trasera</w:t>
      </w:r>
      <w:proofErr w:type="spellEnd"/>
      <w:r w:rsidRPr="008B3110">
        <w:t xml:space="preserve"> </w:t>
      </w:r>
      <w:proofErr w:type="spellStart"/>
      <w:r w:rsidRPr="008B3110">
        <w:t>estarán</w:t>
      </w:r>
      <w:proofErr w:type="spellEnd"/>
      <w:r w:rsidRPr="008B3110">
        <w:t xml:space="preserve"> </w:t>
      </w:r>
      <w:proofErr w:type="spellStart"/>
      <w:r w:rsidRPr="008B3110">
        <w:t>cerradas</w:t>
      </w:r>
      <w:proofErr w:type="spellEnd"/>
      <w:r w:rsidRPr="008B3110">
        <w:t xml:space="preserve"> con timbres </w:t>
      </w:r>
      <w:proofErr w:type="spellStart"/>
      <w:r w:rsidRPr="008B3110">
        <w:t>disponibles</w:t>
      </w:r>
      <w:proofErr w:type="spellEnd"/>
      <w:r w:rsidRPr="008B3110">
        <w:t>.</w:t>
      </w:r>
    </w:p>
    <w:p w:rsidR="00A00125" w:rsidRDefault="008B3110" w:rsidP="00A00125">
      <w:pPr>
        <w:pStyle w:val="ListParagraph"/>
        <w:numPr>
          <w:ilvl w:val="0"/>
          <w:numId w:val="3"/>
        </w:numPr>
      </w:pPr>
      <w:proofErr w:type="spellStart"/>
      <w:r w:rsidRPr="008B3110">
        <w:lastRenderedPageBreak/>
        <w:t>Todos</w:t>
      </w:r>
      <w:proofErr w:type="spellEnd"/>
      <w:r w:rsidRPr="008B3110">
        <w:t xml:space="preserve"> </w:t>
      </w:r>
      <w:proofErr w:type="spellStart"/>
      <w:r w:rsidRPr="008B3110">
        <w:t>los</w:t>
      </w:r>
      <w:proofErr w:type="spellEnd"/>
      <w:r w:rsidRPr="008B3110">
        <w:t xml:space="preserve"> </w:t>
      </w:r>
      <w:proofErr w:type="spellStart"/>
      <w:r w:rsidRPr="008B3110">
        <w:t>artículos</w:t>
      </w:r>
      <w:proofErr w:type="spellEnd"/>
      <w:r w:rsidRPr="008B3110">
        <w:t xml:space="preserve"> </w:t>
      </w:r>
      <w:proofErr w:type="spellStart"/>
      <w:r w:rsidRPr="008B3110">
        <w:t>entrantes</w:t>
      </w:r>
      <w:proofErr w:type="spellEnd"/>
      <w:r w:rsidRPr="008B3110">
        <w:t xml:space="preserve"> y </w:t>
      </w:r>
      <w:proofErr w:type="spellStart"/>
      <w:r w:rsidRPr="008B3110">
        <w:t>salientes</w:t>
      </w:r>
      <w:proofErr w:type="spellEnd"/>
      <w:r w:rsidRPr="008B3110">
        <w:t xml:space="preserve"> se </w:t>
      </w:r>
      <w:proofErr w:type="spellStart"/>
      <w:r w:rsidRPr="008B3110">
        <w:t>desinfectarán</w:t>
      </w:r>
      <w:proofErr w:type="spellEnd"/>
      <w:r w:rsidRPr="008B3110">
        <w:t>.</w:t>
      </w:r>
    </w:p>
    <w:p w:rsidR="00A00125" w:rsidRDefault="008B3110" w:rsidP="00A00125">
      <w:pPr>
        <w:pStyle w:val="ListParagraph"/>
        <w:numPr>
          <w:ilvl w:val="0"/>
          <w:numId w:val="3"/>
        </w:numPr>
      </w:pPr>
      <w:proofErr w:type="spellStart"/>
      <w:r w:rsidRPr="008B3110">
        <w:t>Todas</w:t>
      </w:r>
      <w:proofErr w:type="spellEnd"/>
      <w:r w:rsidRPr="008B3110">
        <w:t xml:space="preserve"> las </w:t>
      </w:r>
      <w:proofErr w:type="spellStart"/>
      <w:r w:rsidRPr="008B3110">
        <w:t>áreas</w:t>
      </w:r>
      <w:proofErr w:type="spellEnd"/>
      <w:r w:rsidRPr="008B3110">
        <w:t xml:space="preserve"> que las personas </w:t>
      </w:r>
      <w:proofErr w:type="spellStart"/>
      <w:r w:rsidRPr="008B3110">
        <w:t>tocan</w:t>
      </w:r>
      <w:proofErr w:type="spellEnd"/>
      <w:r w:rsidRPr="008B3110">
        <w:t xml:space="preserve"> se </w:t>
      </w:r>
      <w:proofErr w:type="spellStart"/>
      <w:r w:rsidRPr="008B3110">
        <w:t>desinfectarán</w:t>
      </w:r>
      <w:proofErr w:type="spellEnd"/>
      <w:r w:rsidRPr="008B3110">
        <w:t xml:space="preserve"> al </w:t>
      </w:r>
      <w:proofErr w:type="spellStart"/>
      <w:r w:rsidRPr="008B3110">
        <w:t>menos</w:t>
      </w:r>
      <w:proofErr w:type="spellEnd"/>
      <w:r w:rsidRPr="008B3110">
        <w:t xml:space="preserve"> </w:t>
      </w:r>
      <w:proofErr w:type="spellStart"/>
      <w:r w:rsidRPr="008B3110">
        <w:t>cada</w:t>
      </w:r>
      <w:proofErr w:type="spellEnd"/>
      <w:r w:rsidRPr="008B3110">
        <w:t xml:space="preserve"> hora.</w:t>
      </w:r>
    </w:p>
    <w:p w:rsidR="00A00125" w:rsidRDefault="008B3110" w:rsidP="00A00125">
      <w:pPr>
        <w:pStyle w:val="ListParagraph"/>
        <w:numPr>
          <w:ilvl w:val="0"/>
          <w:numId w:val="3"/>
        </w:numPr>
      </w:pPr>
      <w:proofErr w:type="spellStart"/>
      <w:r w:rsidRPr="008B3110">
        <w:t>Desinfectante</w:t>
      </w:r>
      <w:proofErr w:type="spellEnd"/>
      <w:r w:rsidRPr="008B3110">
        <w:t xml:space="preserve"> de </w:t>
      </w:r>
      <w:proofErr w:type="spellStart"/>
      <w:r w:rsidRPr="008B3110">
        <w:t>manos</w:t>
      </w:r>
      <w:proofErr w:type="spellEnd"/>
      <w:r w:rsidRPr="008B3110">
        <w:t xml:space="preserve"> </w:t>
      </w:r>
      <w:proofErr w:type="spellStart"/>
      <w:r w:rsidRPr="008B3110">
        <w:t>disponible</w:t>
      </w:r>
      <w:proofErr w:type="spellEnd"/>
      <w:r w:rsidRPr="008B3110">
        <w:t xml:space="preserve"> </w:t>
      </w:r>
      <w:proofErr w:type="spellStart"/>
      <w:r w:rsidRPr="008B3110">
        <w:t>en</w:t>
      </w:r>
      <w:proofErr w:type="spellEnd"/>
      <w:r w:rsidRPr="008B3110">
        <w:t xml:space="preserve"> </w:t>
      </w:r>
      <w:proofErr w:type="spellStart"/>
      <w:r w:rsidRPr="008B3110">
        <w:t>todo</w:t>
      </w:r>
      <w:proofErr w:type="spellEnd"/>
      <w:r w:rsidRPr="008B3110">
        <w:t xml:space="preserve"> el </w:t>
      </w:r>
      <w:proofErr w:type="spellStart"/>
      <w:r w:rsidRPr="008B3110">
        <w:t>edificio</w:t>
      </w:r>
      <w:proofErr w:type="spellEnd"/>
      <w:r w:rsidRPr="008B3110">
        <w:t xml:space="preserve">, para el personal y </w:t>
      </w:r>
      <w:proofErr w:type="spellStart"/>
      <w:r w:rsidRPr="008B3110">
        <w:t>los</w:t>
      </w:r>
      <w:proofErr w:type="spellEnd"/>
      <w:r w:rsidRPr="008B3110">
        <w:t xml:space="preserve"> </w:t>
      </w:r>
      <w:proofErr w:type="spellStart"/>
      <w:r w:rsidRPr="008B3110">
        <w:t>clientes</w:t>
      </w:r>
      <w:proofErr w:type="spellEnd"/>
      <w:r w:rsidRPr="008B3110">
        <w:t>.</w:t>
      </w:r>
    </w:p>
    <w:p w:rsidR="00A00125" w:rsidRDefault="008B3110" w:rsidP="00A00125">
      <w:pPr>
        <w:pStyle w:val="ListParagraph"/>
        <w:numPr>
          <w:ilvl w:val="0"/>
          <w:numId w:val="3"/>
        </w:numPr>
      </w:pPr>
      <w:proofErr w:type="spellStart"/>
      <w:r w:rsidRPr="008B3110">
        <w:t>Máscaras</w:t>
      </w:r>
      <w:proofErr w:type="spellEnd"/>
      <w:r w:rsidRPr="008B3110">
        <w:t xml:space="preserve"> </w:t>
      </w:r>
      <w:proofErr w:type="spellStart"/>
      <w:r w:rsidRPr="008B3110">
        <w:t>faciales</w:t>
      </w:r>
      <w:proofErr w:type="spellEnd"/>
      <w:r w:rsidRPr="008B3110">
        <w:t xml:space="preserve"> </w:t>
      </w:r>
      <w:proofErr w:type="spellStart"/>
      <w:r w:rsidRPr="008B3110">
        <w:t>desechables</w:t>
      </w:r>
      <w:proofErr w:type="spellEnd"/>
      <w:r w:rsidRPr="008B3110">
        <w:t xml:space="preserve"> </w:t>
      </w:r>
      <w:proofErr w:type="spellStart"/>
      <w:r w:rsidRPr="008B3110">
        <w:t>disponibles</w:t>
      </w:r>
      <w:proofErr w:type="spellEnd"/>
      <w:r w:rsidRPr="008B3110">
        <w:t xml:space="preserve"> para el </w:t>
      </w:r>
      <w:proofErr w:type="spellStart"/>
      <w:r w:rsidRPr="008B3110">
        <w:t>público</w:t>
      </w:r>
      <w:proofErr w:type="spellEnd"/>
      <w:r w:rsidRPr="008B3110">
        <w:t xml:space="preserve"> a la entrada.</w:t>
      </w:r>
    </w:p>
    <w:p w:rsidR="00A00125" w:rsidRDefault="008B3110" w:rsidP="00A00125">
      <w:pPr>
        <w:pStyle w:val="ListParagraph"/>
        <w:numPr>
          <w:ilvl w:val="0"/>
          <w:numId w:val="3"/>
        </w:numPr>
      </w:pPr>
      <w:r w:rsidRPr="008B3110">
        <w:t xml:space="preserve">No hay </w:t>
      </w:r>
      <w:proofErr w:type="spellStart"/>
      <w:r w:rsidRPr="008B3110">
        <w:t>entrega</w:t>
      </w:r>
      <w:proofErr w:type="spellEnd"/>
      <w:r w:rsidRPr="008B3110">
        <w:t xml:space="preserve"> </w:t>
      </w:r>
      <w:proofErr w:type="spellStart"/>
      <w:r w:rsidRPr="008B3110">
        <w:t>directa</w:t>
      </w:r>
      <w:proofErr w:type="spellEnd"/>
      <w:r w:rsidRPr="008B3110">
        <w:t xml:space="preserve"> de </w:t>
      </w:r>
      <w:proofErr w:type="spellStart"/>
      <w:r w:rsidRPr="008B3110">
        <w:t>materiales</w:t>
      </w:r>
      <w:proofErr w:type="spellEnd"/>
      <w:r w:rsidRPr="008B3110">
        <w:t xml:space="preserve"> entre el personal y </w:t>
      </w:r>
      <w:proofErr w:type="spellStart"/>
      <w:r w:rsidRPr="008B3110">
        <w:t>los</w:t>
      </w:r>
      <w:proofErr w:type="spellEnd"/>
      <w:r w:rsidRPr="008B3110">
        <w:t xml:space="preserve"> </w:t>
      </w:r>
      <w:proofErr w:type="spellStart"/>
      <w:r w:rsidRPr="008B3110">
        <w:t>clientes</w:t>
      </w:r>
      <w:proofErr w:type="spellEnd"/>
      <w:r w:rsidRPr="008B3110">
        <w:t>.</w:t>
      </w:r>
    </w:p>
    <w:p w:rsidR="00A00125" w:rsidRDefault="008B3110" w:rsidP="00A00125">
      <w:pPr>
        <w:pStyle w:val="ListParagraph"/>
        <w:numPr>
          <w:ilvl w:val="0"/>
          <w:numId w:val="3"/>
        </w:numPr>
      </w:pPr>
      <w:proofErr w:type="spellStart"/>
      <w:r w:rsidRPr="008B3110">
        <w:t>Rotulación</w:t>
      </w:r>
      <w:proofErr w:type="spellEnd"/>
      <w:r w:rsidRPr="008B3110">
        <w:t xml:space="preserve"> </w:t>
      </w:r>
      <w:proofErr w:type="spellStart"/>
      <w:r w:rsidRPr="008B3110">
        <w:t>frecuente</w:t>
      </w:r>
      <w:proofErr w:type="spellEnd"/>
      <w:r w:rsidRPr="008B3110">
        <w:t xml:space="preserve"> que </w:t>
      </w:r>
      <w:proofErr w:type="spellStart"/>
      <w:r w:rsidRPr="008B3110">
        <w:t>educa</w:t>
      </w:r>
      <w:proofErr w:type="spellEnd"/>
      <w:r w:rsidRPr="008B3110">
        <w:t xml:space="preserve"> al </w:t>
      </w:r>
      <w:proofErr w:type="spellStart"/>
      <w:r w:rsidRPr="008B3110">
        <w:t>público</w:t>
      </w:r>
      <w:proofErr w:type="spellEnd"/>
      <w:r w:rsidRPr="008B3110">
        <w:t xml:space="preserve"> </w:t>
      </w:r>
      <w:proofErr w:type="spellStart"/>
      <w:r w:rsidRPr="008B3110">
        <w:t>sobre</w:t>
      </w:r>
      <w:proofErr w:type="spellEnd"/>
      <w:r w:rsidRPr="008B3110">
        <w:t xml:space="preserve"> las </w:t>
      </w:r>
      <w:proofErr w:type="spellStart"/>
      <w:r w:rsidRPr="008B3110">
        <w:t>pautas</w:t>
      </w:r>
      <w:proofErr w:type="spellEnd"/>
      <w:r w:rsidRPr="008B3110">
        <w:t xml:space="preserve"> de </w:t>
      </w:r>
      <w:proofErr w:type="spellStart"/>
      <w:r w:rsidRPr="008B3110">
        <w:t>salud</w:t>
      </w:r>
      <w:proofErr w:type="spellEnd"/>
      <w:r w:rsidRPr="008B3110">
        <w:t xml:space="preserve"> </w:t>
      </w:r>
      <w:proofErr w:type="spellStart"/>
      <w:r w:rsidRPr="008B3110">
        <w:t>pública</w:t>
      </w:r>
      <w:proofErr w:type="spellEnd"/>
      <w:r w:rsidRPr="008B3110">
        <w:t xml:space="preserve"> </w:t>
      </w:r>
      <w:proofErr w:type="spellStart"/>
      <w:r w:rsidRPr="008B3110">
        <w:t>recomendadas</w:t>
      </w:r>
      <w:proofErr w:type="spellEnd"/>
      <w:r w:rsidRPr="008B3110">
        <w:t>.</w:t>
      </w:r>
    </w:p>
    <w:p w:rsidR="00A00125" w:rsidRDefault="008B3110" w:rsidP="00A00125">
      <w:pPr>
        <w:pStyle w:val="ListParagraph"/>
        <w:numPr>
          <w:ilvl w:val="0"/>
          <w:numId w:val="3"/>
        </w:numPr>
      </w:pPr>
      <w:r w:rsidRPr="008B3110">
        <w:t xml:space="preserve">No se </w:t>
      </w:r>
      <w:proofErr w:type="spellStart"/>
      <w:r w:rsidRPr="008B3110">
        <w:t>proporcionan</w:t>
      </w:r>
      <w:proofErr w:type="spellEnd"/>
      <w:r w:rsidRPr="008B3110">
        <w:t xml:space="preserve"> </w:t>
      </w:r>
      <w:proofErr w:type="spellStart"/>
      <w:r w:rsidRPr="008B3110">
        <w:t>juguetes</w:t>
      </w:r>
      <w:proofErr w:type="spellEnd"/>
      <w:r w:rsidRPr="008B3110">
        <w:t>/</w:t>
      </w:r>
      <w:proofErr w:type="spellStart"/>
      <w:r w:rsidRPr="008B3110">
        <w:t>actividades</w:t>
      </w:r>
      <w:proofErr w:type="spellEnd"/>
      <w:r w:rsidRPr="008B3110">
        <w:t xml:space="preserve"> </w:t>
      </w:r>
      <w:proofErr w:type="spellStart"/>
      <w:r w:rsidRPr="008B3110">
        <w:t>comunitarias</w:t>
      </w:r>
      <w:proofErr w:type="spellEnd"/>
      <w:r w:rsidRPr="008B3110">
        <w:t xml:space="preserve"> (</w:t>
      </w:r>
      <w:proofErr w:type="spellStart"/>
      <w:r w:rsidRPr="008B3110">
        <w:t>por</w:t>
      </w:r>
      <w:proofErr w:type="spellEnd"/>
      <w:r w:rsidRPr="008B3110">
        <w:t xml:space="preserve"> </w:t>
      </w:r>
      <w:proofErr w:type="spellStart"/>
      <w:r w:rsidRPr="008B3110">
        <w:t>ejemplo</w:t>
      </w:r>
      <w:proofErr w:type="spellEnd"/>
      <w:r w:rsidRPr="008B3110">
        <w:t xml:space="preserve">, </w:t>
      </w:r>
      <w:proofErr w:type="spellStart"/>
      <w:r w:rsidRPr="008B3110">
        <w:t>marionetas</w:t>
      </w:r>
      <w:proofErr w:type="spellEnd"/>
      <w:r w:rsidRPr="008B3110">
        <w:t xml:space="preserve">, </w:t>
      </w:r>
      <w:proofErr w:type="spellStart"/>
      <w:r w:rsidRPr="008B3110">
        <w:t>área</w:t>
      </w:r>
      <w:proofErr w:type="spellEnd"/>
      <w:r w:rsidRPr="008B3110">
        <w:t xml:space="preserve"> de </w:t>
      </w:r>
      <w:proofErr w:type="spellStart"/>
      <w:r w:rsidRPr="008B3110">
        <w:t>juegos</w:t>
      </w:r>
      <w:proofErr w:type="spellEnd"/>
      <w:r w:rsidRPr="008B3110">
        <w:t xml:space="preserve"> de </w:t>
      </w:r>
      <w:proofErr w:type="spellStart"/>
      <w:r w:rsidRPr="008B3110">
        <w:t>cocina</w:t>
      </w:r>
      <w:proofErr w:type="spellEnd"/>
      <w:r w:rsidRPr="008B3110">
        <w:t xml:space="preserve">, </w:t>
      </w:r>
      <w:proofErr w:type="spellStart"/>
      <w:r w:rsidRPr="008B3110">
        <w:t>rompecabezas</w:t>
      </w:r>
      <w:proofErr w:type="spellEnd"/>
      <w:r w:rsidRPr="008B3110">
        <w:t>)</w:t>
      </w:r>
    </w:p>
    <w:p w:rsidR="00A00125" w:rsidRDefault="008B3110" w:rsidP="00A00125">
      <w:pPr>
        <w:pStyle w:val="ListParagraph"/>
        <w:numPr>
          <w:ilvl w:val="0"/>
          <w:numId w:val="3"/>
        </w:numPr>
      </w:pPr>
      <w:r w:rsidRPr="008B3110">
        <w:t xml:space="preserve">No se </w:t>
      </w:r>
      <w:proofErr w:type="spellStart"/>
      <w:r w:rsidRPr="008B3110">
        <w:t>permite</w:t>
      </w:r>
      <w:proofErr w:type="spellEnd"/>
      <w:r w:rsidRPr="008B3110">
        <w:t xml:space="preserve"> la entrada de comida y </w:t>
      </w:r>
      <w:proofErr w:type="spellStart"/>
      <w:r w:rsidRPr="008B3110">
        <w:t>bebida</w:t>
      </w:r>
      <w:proofErr w:type="spellEnd"/>
      <w:r w:rsidRPr="008B3110">
        <w:t xml:space="preserve"> al </w:t>
      </w:r>
      <w:proofErr w:type="spellStart"/>
      <w:r w:rsidRPr="008B3110">
        <w:t>edificio</w:t>
      </w:r>
      <w:proofErr w:type="spellEnd"/>
      <w:r w:rsidRPr="008B3110">
        <w:t>.</w:t>
      </w:r>
    </w:p>
    <w:p w:rsidR="00A00125" w:rsidRDefault="008B3110" w:rsidP="00A00125">
      <w:pPr>
        <w:pStyle w:val="Heading2"/>
      </w:pPr>
      <w:proofErr w:type="spellStart"/>
      <w:r w:rsidRPr="008B3110">
        <w:t>Medidas</w:t>
      </w:r>
      <w:proofErr w:type="spellEnd"/>
      <w:r w:rsidRPr="008B3110">
        <w:t xml:space="preserve"> del personal</w:t>
      </w:r>
    </w:p>
    <w:p w:rsidR="008B3110" w:rsidRDefault="008B3110" w:rsidP="008B3110">
      <w:pPr>
        <w:pStyle w:val="ListParagraph"/>
        <w:numPr>
          <w:ilvl w:val="0"/>
          <w:numId w:val="4"/>
        </w:numPr>
      </w:pPr>
      <w:r>
        <w:t xml:space="preserve">Se </w:t>
      </w:r>
      <w:proofErr w:type="spellStart"/>
      <w:r>
        <w:t>proporcionó</w:t>
      </w:r>
      <w:proofErr w:type="spellEnd"/>
      <w:r>
        <w:t xml:space="preserve"> un </w:t>
      </w:r>
      <w:proofErr w:type="spellStart"/>
      <w:r>
        <w:t>amplio</w:t>
      </w:r>
      <w:proofErr w:type="spellEnd"/>
      <w:r>
        <w:t xml:space="preserve"> EPP, que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guantes</w:t>
      </w:r>
      <w:proofErr w:type="spellEnd"/>
      <w:r>
        <w:t xml:space="preserve"> y </w:t>
      </w:r>
      <w:proofErr w:type="spellStart"/>
      <w:r>
        <w:t>máscaras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del personal.</w:t>
      </w:r>
    </w:p>
    <w:p w:rsidR="008B3110" w:rsidRDefault="008B3110" w:rsidP="008B3110">
      <w:pPr>
        <w:pStyle w:val="ListParagraph"/>
        <w:numPr>
          <w:ilvl w:val="0"/>
          <w:numId w:val="4"/>
        </w:numPr>
      </w:pPr>
      <w:proofErr w:type="spellStart"/>
      <w:r>
        <w:t>Limite</w:t>
      </w:r>
      <w:proofErr w:type="spellEnd"/>
      <w:r>
        <w:t xml:space="preserve"> el </w:t>
      </w:r>
      <w:proofErr w:type="spellStart"/>
      <w:r>
        <w:t>número</w:t>
      </w:r>
      <w:proofErr w:type="spellEnd"/>
      <w:r>
        <w:t xml:space="preserve"> de personal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servicio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al </w:t>
      </w:r>
      <w:proofErr w:type="spellStart"/>
      <w:r>
        <w:t>cliente</w:t>
      </w:r>
      <w:proofErr w:type="spellEnd"/>
      <w:r>
        <w:t xml:space="preserve"> a la </w:t>
      </w:r>
      <w:proofErr w:type="spellStart"/>
      <w:r>
        <w:t>vez</w:t>
      </w:r>
      <w:proofErr w:type="spellEnd"/>
      <w:r>
        <w:t>.</w:t>
      </w:r>
    </w:p>
    <w:p w:rsidR="008B3110" w:rsidRDefault="008B3110" w:rsidP="008B3110">
      <w:pPr>
        <w:pStyle w:val="ListParagraph"/>
        <w:numPr>
          <w:ilvl w:val="0"/>
          <w:numId w:val="4"/>
        </w:numPr>
      </w:pPr>
      <w:proofErr w:type="spellStart"/>
      <w:r>
        <w:t>Continuar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arreglos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remoto</w:t>
      </w:r>
      <w:proofErr w:type="spellEnd"/>
      <w:r>
        <w:t xml:space="preserve"> para </w:t>
      </w:r>
      <w:proofErr w:type="spellStart"/>
      <w:r>
        <w:t>limitar</w:t>
      </w:r>
      <w:proofErr w:type="spellEnd"/>
      <w:r>
        <w:t xml:space="preserve"> el </w:t>
      </w:r>
      <w:proofErr w:type="spellStart"/>
      <w:r>
        <w:t>número</w:t>
      </w:r>
      <w:proofErr w:type="spellEnd"/>
      <w:r>
        <w:t xml:space="preserve"> de personal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edificio</w:t>
      </w:r>
      <w:proofErr w:type="spellEnd"/>
      <w:r>
        <w:t>.</w:t>
      </w:r>
    </w:p>
    <w:p w:rsidR="008B3110" w:rsidRDefault="008B3110" w:rsidP="008B3110">
      <w:pPr>
        <w:pStyle w:val="ListParagraph"/>
        <w:numPr>
          <w:ilvl w:val="0"/>
          <w:numId w:val="4"/>
        </w:numPr>
      </w:pPr>
      <w:r>
        <w:t xml:space="preserve">El personal </w:t>
      </w:r>
      <w:proofErr w:type="spellStart"/>
      <w:r>
        <w:t>usará</w:t>
      </w:r>
      <w:proofErr w:type="spellEnd"/>
      <w:r>
        <w:t xml:space="preserve"> </w:t>
      </w:r>
      <w:proofErr w:type="spellStart"/>
      <w:r>
        <w:t>máscaras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trabaje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público</w:t>
      </w:r>
      <w:proofErr w:type="spellEnd"/>
      <w:r>
        <w:t>.</w:t>
      </w:r>
    </w:p>
    <w:p w:rsidR="00A00125" w:rsidRDefault="008B3110" w:rsidP="008B3110">
      <w:pPr>
        <w:pStyle w:val="ListParagraph"/>
        <w:numPr>
          <w:ilvl w:val="0"/>
          <w:numId w:val="4"/>
        </w:numPr>
      </w:pPr>
      <w:r>
        <w:t xml:space="preserve">El personal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tocar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clientes</w:t>
      </w:r>
      <w:proofErr w:type="spellEnd"/>
      <w:r>
        <w:t>.</w:t>
      </w:r>
    </w:p>
    <w:p w:rsidR="00A00125" w:rsidRDefault="00AB7463" w:rsidP="00A00125">
      <w:pPr>
        <w:pStyle w:val="Heading1"/>
      </w:pPr>
      <w:proofErr w:type="spellStart"/>
      <w:r w:rsidRPr="00AB7463">
        <w:t>Medidas</w:t>
      </w:r>
      <w:proofErr w:type="spellEnd"/>
      <w:r w:rsidRPr="00AB7463">
        <w:t xml:space="preserve"> de </w:t>
      </w:r>
      <w:proofErr w:type="spellStart"/>
      <w:r>
        <w:t>reapertura</w:t>
      </w:r>
      <w:proofErr w:type="spellEnd"/>
      <w:r>
        <w:t xml:space="preserve"> </w:t>
      </w:r>
      <w:proofErr w:type="spellStart"/>
      <w:r>
        <w:t>limitada</w:t>
      </w:r>
      <w:proofErr w:type="spellEnd"/>
    </w:p>
    <w:p w:rsidR="00AB7463" w:rsidRDefault="00AB7463" w:rsidP="00AB7463">
      <w:pPr>
        <w:pStyle w:val="ListParagraph"/>
        <w:numPr>
          <w:ilvl w:val="0"/>
          <w:numId w:val="5"/>
        </w:numPr>
      </w:pPr>
      <w:r>
        <w:t xml:space="preserve">La </w:t>
      </w:r>
      <w:proofErr w:type="spellStart"/>
      <w:r>
        <w:t>biblioteca</w:t>
      </w:r>
      <w:proofErr w:type="spellEnd"/>
      <w:r>
        <w:t xml:space="preserve"> se </w:t>
      </w:r>
      <w:proofErr w:type="spellStart"/>
      <w:r>
        <w:t>abre</w:t>
      </w:r>
      <w:proofErr w:type="spellEnd"/>
      <w:r>
        <w:t xml:space="preserve"> para la </w:t>
      </w:r>
      <w:proofErr w:type="spellStart"/>
      <w:r>
        <w:t>navegación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con entrada </w:t>
      </w:r>
      <w:proofErr w:type="spellStart"/>
      <w:r>
        <w:t>limitada</w:t>
      </w:r>
      <w:proofErr w:type="spellEnd"/>
      <w:r>
        <w:t>.</w:t>
      </w:r>
    </w:p>
    <w:p w:rsidR="00AB7463" w:rsidRDefault="00AB7463" w:rsidP="00AB7463">
      <w:pPr>
        <w:pStyle w:val="ListParagraph"/>
        <w:numPr>
          <w:ilvl w:val="0"/>
          <w:numId w:val="5"/>
        </w:numPr>
      </w:pPr>
      <w:r>
        <w:t xml:space="preserve">Las </w:t>
      </w:r>
      <w:proofErr w:type="spellStart"/>
      <w:r>
        <w:t>computadoras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con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previa</w:t>
      </w:r>
      <w:proofErr w:type="spellEnd"/>
      <w:r>
        <w:t>.</w:t>
      </w:r>
    </w:p>
    <w:p w:rsidR="00AB7463" w:rsidRDefault="00AB7463" w:rsidP="00AB7463">
      <w:pPr>
        <w:pStyle w:val="ListParagraph"/>
        <w:numPr>
          <w:ilvl w:val="0"/>
          <w:numId w:val="5"/>
        </w:numPr>
      </w:pPr>
      <w:proofErr w:type="spellStart"/>
      <w:r>
        <w:t>Recoger</w:t>
      </w:r>
      <w:proofErr w:type="spellEnd"/>
      <w:r>
        <w:t xml:space="preserve"> </w:t>
      </w:r>
      <w:proofErr w:type="spellStart"/>
      <w:r>
        <w:t>artículos</w:t>
      </w:r>
      <w:proofErr w:type="spellEnd"/>
      <w:r>
        <w:t xml:space="preserve"> </w:t>
      </w:r>
      <w:proofErr w:type="spellStart"/>
      <w:r>
        <w:t>reservados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acera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horario</w:t>
      </w:r>
      <w:proofErr w:type="spellEnd"/>
      <w:r>
        <w:t xml:space="preserve"> </w:t>
      </w:r>
      <w:proofErr w:type="spellStart"/>
      <w:r>
        <w:t>limitado</w:t>
      </w:r>
      <w:proofErr w:type="spellEnd"/>
      <w:r>
        <w:t>.</w:t>
      </w:r>
    </w:p>
    <w:p w:rsidR="00AB7463" w:rsidRDefault="00AB7463" w:rsidP="00AB7463">
      <w:pPr>
        <w:pStyle w:val="ListParagraph"/>
        <w:numPr>
          <w:ilvl w:val="0"/>
          <w:numId w:val="5"/>
        </w:numPr>
      </w:pPr>
      <w:r>
        <w:t xml:space="preserve">La </w:t>
      </w:r>
      <w:proofErr w:type="spellStart"/>
      <w:r>
        <w:t>entrega</w:t>
      </w:r>
      <w:proofErr w:type="spellEnd"/>
      <w:r>
        <w:t xml:space="preserve"> de </w:t>
      </w:r>
      <w:proofErr w:type="spellStart"/>
      <w:r>
        <w:t>artículos</w:t>
      </w:r>
      <w:proofErr w:type="spellEnd"/>
      <w:r>
        <w:t xml:space="preserve"> de </w:t>
      </w:r>
      <w:proofErr w:type="spellStart"/>
      <w:r>
        <w:t>retención</w:t>
      </w:r>
      <w:proofErr w:type="spellEnd"/>
      <w:r>
        <w:t xml:space="preserve"> a la </w:t>
      </w:r>
      <w:proofErr w:type="spellStart"/>
      <w:r>
        <w:t>puerta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>.</w:t>
      </w:r>
    </w:p>
    <w:p w:rsidR="00A00125" w:rsidRDefault="00AB7463" w:rsidP="00AB7463">
      <w:pPr>
        <w:pStyle w:val="ListParagraph"/>
        <w:numPr>
          <w:ilvl w:val="0"/>
          <w:numId w:val="5"/>
        </w:numPr>
      </w:pPr>
      <w:r>
        <w:t xml:space="preserve">No </w:t>
      </w:r>
      <w:proofErr w:type="spellStart"/>
      <w:r>
        <w:t>más</w:t>
      </w:r>
      <w:proofErr w:type="spellEnd"/>
      <w:r>
        <w:t xml:space="preserve"> de 16 </w:t>
      </w:r>
      <w:proofErr w:type="spellStart"/>
      <w:r>
        <w:t>usuarios</w:t>
      </w:r>
      <w:proofErr w:type="spellEnd"/>
      <w:r>
        <w:t xml:space="preserve"> (</w:t>
      </w:r>
      <w:proofErr w:type="spellStart"/>
      <w:r>
        <w:t>alrededor</w:t>
      </w:r>
      <w:proofErr w:type="spellEnd"/>
      <w:r>
        <w:t xml:space="preserve"> de 5 personas/1.000 pies </w:t>
      </w:r>
      <w:proofErr w:type="spellStart"/>
      <w:r>
        <w:t>cuadrados</w:t>
      </w:r>
      <w:proofErr w:type="spellEnd"/>
      <w:r>
        <w:t xml:space="preserve">) </w:t>
      </w:r>
      <w:proofErr w:type="spellStart"/>
      <w:r>
        <w:t>permitidos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biblioteca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10 </w:t>
      </w:r>
      <w:proofErr w:type="spellStart"/>
      <w:r>
        <w:t>navegadores</w:t>
      </w:r>
      <w:proofErr w:type="spellEnd"/>
      <w:r>
        <w:t xml:space="preserve"> y 6 </w:t>
      </w:r>
      <w:proofErr w:type="spellStart"/>
      <w:r>
        <w:t>usuarios</w:t>
      </w:r>
      <w:proofErr w:type="spellEnd"/>
      <w:r>
        <w:t xml:space="preserve"> de </w:t>
      </w:r>
      <w:proofErr w:type="spellStart"/>
      <w:r>
        <w:t>computadoras</w:t>
      </w:r>
      <w:proofErr w:type="spellEnd"/>
      <w:r>
        <w:t xml:space="preserve"> (1 entre 10 </w:t>
      </w:r>
      <w:proofErr w:type="spellStart"/>
      <w:r>
        <w:t>navegadores</w:t>
      </w:r>
      <w:proofErr w:type="spellEnd"/>
      <w:r>
        <w:t xml:space="preserve"> se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ordenador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biblioteca</w:t>
      </w:r>
      <w:proofErr w:type="spellEnd"/>
      <w:r>
        <w:t>).</w:t>
      </w:r>
    </w:p>
    <w:p w:rsidR="00A00125" w:rsidRDefault="008B3110" w:rsidP="00A00125">
      <w:pPr>
        <w:pStyle w:val="Heading1"/>
      </w:pPr>
      <w:proofErr w:type="spellStart"/>
      <w:r w:rsidRPr="008B3110">
        <w:t>Todas</w:t>
      </w:r>
      <w:proofErr w:type="spellEnd"/>
      <w:r w:rsidRPr="008B3110">
        <w:t xml:space="preserve"> las </w:t>
      </w:r>
      <w:proofErr w:type="spellStart"/>
      <w:r w:rsidRPr="008B3110">
        <w:t>restricciones</w:t>
      </w:r>
      <w:proofErr w:type="spellEnd"/>
      <w:r w:rsidRPr="008B3110">
        <w:t xml:space="preserve"> </w:t>
      </w:r>
      <w:proofErr w:type="spellStart"/>
      <w:r w:rsidRPr="008B3110">
        <w:t>levantadas</w:t>
      </w:r>
      <w:proofErr w:type="spellEnd"/>
    </w:p>
    <w:p w:rsidR="00AB7463" w:rsidRDefault="00AB7463" w:rsidP="00AB7463">
      <w:pPr>
        <w:pStyle w:val="ListParagraph"/>
        <w:numPr>
          <w:ilvl w:val="0"/>
          <w:numId w:val="5"/>
        </w:numPr>
      </w:pPr>
      <w:proofErr w:type="spellStart"/>
      <w:r>
        <w:t>Desinfectante</w:t>
      </w:r>
      <w:proofErr w:type="spellEnd"/>
      <w:r>
        <w:t xml:space="preserve"> </w:t>
      </w:r>
      <w:proofErr w:type="spellStart"/>
      <w:r>
        <w:t>sigue</w:t>
      </w:r>
      <w:proofErr w:type="spellEnd"/>
      <w:r>
        <w:t xml:space="preserve"> </w:t>
      </w:r>
      <w:proofErr w:type="spellStart"/>
      <w:r>
        <w:t>estando</w:t>
      </w:r>
      <w:proofErr w:type="spellEnd"/>
      <w:r>
        <w:t xml:space="preserve"> </w:t>
      </w:r>
      <w:proofErr w:type="spellStart"/>
      <w:r>
        <w:t>ampliamente</w:t>
      </w:r>
      <w:proofErr w:type="spellEnd"/>
      <w:r>
        <w:t xml:space="preserve"> disponible.</w:t>
      </w:r>
    </w:p>
    <w:p w:rsidR="00AB7463" w:rsidRDefault="00AB7463" w:rsidP="00AB7463">
      <w:pPr>
        <w:pStyle w:val="ListParagraph"/>
        <w:numPr>
          <w:ilvl w:val="0"/>
          <w:numId w:val="5"/>
        </w:numPr>
      </w:pPr>
      <w:r>
        <w:t xml:space="preserve">La </w:t>
      </w:r>
      <w:proofErr w:type="spellStart"/>
      <w:r>
        <w:t>señalización</w:t>
      </w:r>
      <w:proofErr w:type="spellEnd"/>
      <w:r>
        <w:t xml:space="preserve"> </w:t>
      </w:r>
      <w:proofErr w:type="spellStart"/>
      <w:r>
        <w:t>informativa</w:t>
      </w:r>
      <w:proofErr w:type="spellEnd"/>
      <w:r>
        <w:t xml:space="preserve"> </w:t>
      </w:r>
      <w:proofErr w:type="spellStart"/>
      <w:r>
        <w:t>permanece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se ha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disminuyendo</w:t>
      </w:r>
      <w:proofErr w:type="spellEnd"/>
      <w:r>
        <w:t>.</w:t>
      </w:r>
    </w:p>
    <w:p w:rsidR="00AB7463" w:rsidRDefault="00AB7463" w:rsidP="00AB7463">
      <w:pPr>
        <w:pStyle w:val="ListParagraph"/>
        <w:numPr>
          <w:ilvl w:val="0"/>
          <w:numId w:val="5"/>
        </w:numPr>
      </w:pPr>
      <w:r>
        <w:t xml:space="preserve">La </w:t>
      </w:r>
      <w:proofErr w:type="spellStart"/>
      <w:r>
        <w:t>desinfección</w:t>
      </w:r>
      <w:proofErr w:type="spellEnd"/>
      <w:r>
        <w:t xml:space="preserve"> regular </w:t>
      </w:r>
      <w:proofErr w:type="spellStart"/>
      <w:r>
        <w:t>continúa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no </w:t>
      </w:r>
      <w:proofErr w:type="spellStart"/>
      <w:r>
        <w:t>es</w:t>
      </w:r>
      <w:proofErr w:type="spellEnd"/>
      <w:r>
        <w:t xml:space="preserve"> tan </w:t>
      </w:r>
      <w:proofErr w:type="spellStart"/>
      <w:r>
        <w:t>frecuente</w:t>
      </w:r>
      <w:proofErr w:type="spellEnd"/>
      <w:r>
        <w:t>.</w:t>
      </w:r>
    </w:p>
    <w:p w:rsidR="00AB7463" w:rsidRDefault="00AB7463" w:rsidP="00AB7463">
      <w:pPr>
        <w:pStyle w:val="ListParagraph"/>
        <w:numPr>
          <w:ilvl w:val="0"/>
          <w:numId w:val="5"/>
        </w:numPr>
      </w:pPr>
      <w:proofErr w:type="spellStart"/>
      <w:r>
        <w:t>Reanudación</w:t>
      </w:r>
      <w:proofErr w:type="spellEnd"/>
      <w:r>
        <w:t xml:space="preserve"> de las </w:t>
      </w:r>
      <w:proofErr w:type="spellStart"/>
      <w:r>
        <w:t>reservaciones</w:t>
      </w:r>
      <w:proofErr w:type="spellEnd"/>
      <w:r w:rsidR="003D637F">
        <w:t xml:space="preserve"> de la </w:t>
      </w:r>
      <w:proofErr w:type="spellStart"/>
      <w:r w:rsidR="003D637F">
        <w:t>sala</w:t>
      </w:r>
      <w:proofErr w:type="spellEnd"/>
      <w:r w:rsidR="003D637F">
        <w:t xml:space="preserve"> de </w:t>
      </w:r>
      <w:proofErr w:type="spellStart"/>
      <w:r w:rsidR="003D637F">
        <w:t>reuniones</w:t>
      </w:r>
      <w:proofErr w:type="spellEnd"/>
      <w:r w:rsidR="003D637F">
        <w:t xml:space="preserve"> </w:t>
      </w:r>
      <w:proofErr w:type="spellStart"/>
      <w:r w:rsidR="003D637F">
        <w:t>en</w:t>
      </w:r>
      <w:proofErr w:type="spellEnd"/>
      <w:r w:rsidR="003D637F">
        <w:t xml:space="preserve"> el A</w:t>
      </w:r>
      <w:bookmarkStart w:id="0" w:name="_GoBack"/>
      <w:bookmarkEnd w:id="0"/>
      <w:r>
        <w:t>nnex.</w:t>
      </w:r>
    </w:p>
    <w:p w:rsidR="00AB7463" w:rsidRDefault="00AB7463" w:rsidP="00AB7463">
      <w:pPr>
        <w:pStyle w:val="ListParagraph"/>
        <w:numPr>
          <w:ilvl w:val="0"/>
          <w:numId w:val="5"/>
        </w:numPr>
      </w:pPr>
      <w:r>
        <w:t xml:space="preserve">Se </w:t>
      </w:r>
      <w:proofErr w:type="spellStart"/>
      <w:r>
        <w:t>reanudan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internos</w:t>
      </w:r>
      <w:proofErr w:type="spellEnd"/>
      <w:r>
        <w:t>.</w:t>
      </w:r>
    </w:p>
    <w:p w:rsidR="00AB7463" w:rsidRDefault="00AB7463" w:rsidP="00AB7463">
      <w:pPr>
        <w:pStyle w:val="ListParagraph"/>
        <w:numPr>
          <w:ilvl w:val="0"/>
          <w:numId w:val="5"/>
        </w:numPr>
      </w:pPr>
      <w:r>
        <w:t xml:space="preserve">Se </w:t>
      </w:r>
      <w:proofErr w:type="spellStart"/>
      <w:r>
        <w:t>devuelven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muebles</w:t>
      </w:r>
      <w:proofErr w:type="spellEnd"/>
      <w:r>
        <w:t>.</w:t>
      </w:r>
    </w:p>
    <w:p w:rsidR="00AB7463" w:rsidRDefault="00AB7463" w:rsidP="00AB7463">
      <w:pPr>
        <w:pStyle w:val="ListParagraph"/>
        <w:numPr>
          <w:ilvl w:val="0"/>
          <w:numId w:val="5"/>
        </w:numPr>
      </w:pPr>
      <w:r>
        <w:t xml:space="preserve">Las </w:t>
      </w:r>
      <w:proofErr w:type="spellStart"/>
      <w:r>
        <w:t>puertas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cerradas</w:t>
      </w:r>
      <w:proofErr w:type="spellEnd"/>
      <w:r>
        <w:t>.</w:t>
      </w:r>
    </w:p>
    <w:p w:rsidR="00A00125" w:rsidRDefault="00AB7463" w:rsidP="00AB7463">
      <w:pPr>
        <w:pStyle w:val="ListParagraph"/>
        <w:numPr>
          <w:ilvl w:val="0"/>
          <w:numId w:val="5"/>
        </w:numPr>
      </w:pPr>
      <w:proofErr w:type="spellStart"/>
      <w:r>
        <w:t>Horario</w:t>
      </w:r>
      <w:proofErr w:type="spellEnd"/>
      <w:r>
        <w:t xml:space="preserve"> regular se </w:t>
      </w:r>
      <w:proofErr w:type="spellStart"/>
      <w:r>
        <w:t>reanuda</w:t>
      </w:r>
      <w:proofErr w:type="spellEnd"/>
      <w:r>
        <w:t>.</w:t>
      </w:r>
    </w:p>
    <w:p w:rsidR="00A00125" w:rsidRDefault="005B16AF" w:rsidP="00A00125">
      <w:pPr>
        <w:pStyle w:val="ListParagraph"/>
        <w:numPr>
          <w:ilvl w:val="0"/>
          <w:numId w:val="5"/>
        </w:numPr>
      </w:pPr>
      <w:proofErr w:type="spellStart"/>
      <w:r>
        <w:t>J</w:t>
      </w:r>
      <w:r w:rsidR="00237A1D">
        <w:t>uguetes</w:t>
      </w:r>
      <w:proofErr w:type="spellEnd"/>
      <w:r w:rsidR="00237A1D">
        <w:t>/</w:t>
      </w:r>
      <w:proofErr w:type="spellStart"/>
      <w:r w:rsidR="00237A1D">
        <w:t>actividades</w:t>
      </w:r>
      <w:proofErr w:type="spellEnd"/>
      <w:r w:rsidR="00237A1D">
        <w:t xml:space="preserve"> </w:t>
      </w:r>
      <w:proofErr w:type="spellStart"/>
      <w:r w:rsidR="00237A1D">
        <w:t>comunitarios</w:t>
      </w:r>
      <w:proofErr w:type="spellEnd"/>
      <w:r w:rsidR="00237A1D">
        <w:t xml:space="preserve"> </w:t>
      </w:r>
      <w:proofErr w:type="spellStart"/>
      <w:r w:rsidR="00237A1D">
        <w:t>devuelto</w:t>
      </w:r>
      <w:r w:rsidR="00D01A33">
        <w:t>s</w:t>
      </w:r>
      <w:proofErr w:type="spellEnd"/>
      <w:r w:rsidR="00A00125">
        <w:t>.</w:t>
      </w:r>
    </w:p>
    <w:p w:rsidR="00A00125" w:rsidRDefault="00237A1D" w:rsidP="00A00125">
      <w:pPr>
        <w:pStyle w:val="ListParagraph"/>
        <w:numPr>
          <w:ilvl w:val="0"/>
          <w:numId w:val="5"/>
        </w:numPr>
      </w:pPr>
      <w:r>
        <w:t xml:space="preserve">La </w:t>
      </w:r>
      <w:proofErr w:type="spellStart"/>
      <w:r>
        <w:t>ocupación</w:t>
      </w:r>
      <w:proofErr w:type="spellEnd"/>
      <w:r>
        <w:t xml:space="preserve"> del </w:t>
      </w:r>
      <w:proofErr w:type="spellStart"/>
      <w:r>
        <w:t>edificio</w:t>
      </w:r>
      <w:proofErr w:type="spellEnd"/>
      <w:r>
        <w:t xml:space="preserve"> </w:t>
      </w:r>
      <w:proofErr w:type="spellStart"/>
      <w:r>
        <w:t>vuelve</w:t>
      </w:r>
      <w:proofErr w:type="spellEnd"/>
      <w:r>
        <w:t xml:space="preserve"> al </w:t>
      </w:r>
      <w:proofErr w:type="spellStart"/>
      <w:r>
        <w:t>límite</w:t>
      </w:r>
      <w:proofErr w:type="spellEnd"/>
      <w:r>
        <w:t xml:space="preserve"> del </w:t>
      </w:r>
      <w:proofErr w:type="spellStart"/>
      <w:r>
        <w:t>código</w:t>
      </w:r>
      <w:proofErr w:type="spellEnd"/>
      <w:r>
        <w:t xml:space="preserve"> de </w:t>
      </w:r>
      <w:proofErr w:type="spellStart"/>
      <w:r>
        <w:t>incendio</w:t>
      </w:r>
      <w:proofErr w:type="spellEnd"/>
      <w:r>
        <w:t>.</w:t>
      </w:r>
    </w:p>
    <w:p w:rsidR="00A00125" w:rsidRDefault="00237A1D" w:rsidP="00A00125">
      <w:pPr>
        <w:pStyle w:val="ListParagraph"/>
        <w:numPr>
          <w:ilvl w:val="0"/>
          <w:numId w:val="5"/>
        </w:numPr>
      </w:pPr>
      <w:proofErr w:type="spellStart"/>
      <w:r>
        <w:t>Cinta</w:t>
      </w:r>
      <w:proofErr w:type="spellEnd"/>
      <w:r>
        <w:t xml:space="preserve"> y </w:t>
      </w:r>
      <w:proofErr w:type="spellStart"/>
      <w:r>
        <w:t>marcas</w:t>
      </w:r>
      <w:proofErr w:type="spellEnd"/>
      <w:r>
        <w:t xml:space="preserve"> </w:t>
      </w:r>
      <w:proofErr w:type="spellStart"/>
      <w:r>
        <w:t>retira</w:t>
      </w:r>
      <w:r w:rsidR="006860C1">
        <w:t>das</w:t>
      </w:r>
      <w:proofErr w:type="spellEnd"/>
      <w:r w:rsidR="00A00125">
        <w:t>.</w:t>
      </w:r>
    </w:p>
    <w:p w:rsidR="00A00125" w:rsidRDefault="006860C1" w:rsidP="00A00125">
      <w:pPr>
        <w:pStyle w:val="ListParagraph"/>
        <w:numPr>
          <w:ilvl w:val="0"/>
          <w:numId w:val="5"/>
        </w:numPr>
      </w:pPr>
      <w:r>
        <w:t xml:space="preserve">El personal </w:t>
      </w:r>
      <w:proofErr w:type="spellStart"/>
      <w:r>
        <w:t>ya</w:t>
      </w:r>
      <w:proofErr w:type="spellEnd"/>
      <w:r>
        <w:t xml:space="preserve"> no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</w:t>
      </w:r>
      <w:proofErr w:type="spellStart"/>
      <w:r>
        <w:t>máscaras</w:t>
      </w:r>
      <w:proofErr w:type="spellEnd"/>
      <w:r w:rsidR="00A00125">
        <w:t>.</w:t>
      </w:r>
    </w:p>
    <w:p w:rsidR="00A00125" w:rsidRDefault="00237A1D" w:rsidP="00A00125">
      <w:pPr>
        <w:pStyle w:val="ListParagraph"/>
        <w:numPr>
          <w:ilvl w:val="0"/>
          <w:numId w:val="5"/>
        </w:numPr>
      </w:pPr>
      <w:r>
        <w:t xml:space="preserve">Los </w:t>
      </w:r>
      <w:proofErr w:type="spellStart"/>
      <w:r>
        <w:t>arreglos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remoto</w:t>
      </w:r>
      <w:proofErr w:type="spellEnd"/>
      <w:r w:rsidR="006860C1">
        <w:t xml:space="preserve"> </w:t>
      </w:r>
      <w:proofErr w:type="spellStart"/>
      <w:r w:rsidR="006860C1">
        <w:t>finalizan</w:t>
      </w:r>
      <w:proofErr w:type="spellEnd"/>
      <w:r w:rsidR="006860C1">
        <w:t xml:space="preserve"> a </w:t>
      </w:r>
      <w:proofErr w:type="spellStart"/>
      <w:r w:rsidR="006860C1">
        <w:t>menos</w:t>
      </w:r>
      <w:proofErr w:type="spellEnd"/>
      <w:r w:rsidR="006860C1">
        <w:t xml:space="preserve"> que se determine lo </w:t>
      </w:r>
      <w:proofErr w:type="spellStart"/>
      <w:r w:rsidR="006860C1">
        <w:t>contrario</w:t>
      </w:r>
      <w:proofErr w:type="spellEnd"/>
      <w:r w:rsidR="00A00125">
        <w:t>.</w:t>
      </w:r>
    </w:p>
    <w:p w:rsidR="00A00125" w:rsidRDefault="00F36319" w:rsidP="00A00125">
      <w:pPr>
        <w:pStyle w:val="ListParagraph"/>
        <w:numPr>
          <w:ilvl w:val="0"/>
          <w:numId w:val="5"/>
        </w:numPr>
      </w:pPr>
      <w:r>
        <w:t xml:space="preserve">El personal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</w:t>
      </w:r>
      <w:r w:rsidR="006860C1">
        <w:t>olver</w:t>
      </w:r>
      <w:proofErr w:type="spellEnd"/>
      <w:r w:rsidR="006860C1">
        <w:t xml:space="preserve"> a </w:t>
      </w:r>
      <w:proofErr w:type="spellStart"/>
      <w:r w:rsidR="006860C1">
        <w:t>trabajar</w:t>
      </w:r>
      <w:proofErr w:type="spellEnd"/>
      <w:r w:rsidR="006860C1">
        <w:t xml:space="preserve"> </w:t>
      </w:r>
      <w:proofErr w:type="spellStart"/>
      <w:r w:rsidR="006860C1">
        <w:t>directamente</w:t>
      </w:r>
      <w:proofErr w:type="spellEnd"/>
      <w:r w:rsidR="006860C1">
        <w:t xml:space="preserve"> con </w:t>
      </w:r>
      <w:proofErr w:type="spellStart"/>
      <w:r w:rsidR="006860C1">
        <w:t>los</w:t>
      </w:r>
      <w:proofErr w:type="spellEnd"/>
      <w:r w:rsidR="006860C1">
        <w:t xml:space="preserve"> </w:t>
      </w:r>
      <w:proofErr w:type="spellStart"/>
      <w:r w:rsidR="006860C1">
        <w:t>dispositivos</w:t>
      </w:r>
      <w:proofErr w:type="spellEnd"/>
      <w:r w:rsidR="006860C1">
        <w:t xml:space="preserve"> de </w:t>
      </w:r>
      <w:proofErr w:type="spellStart"/>
      <w:r w:rsidR="006860C1">
        <w:t>los</w:t>
      </w:r>
      <w:proofErr w:type="spellEnd"/>
      <w:r w:rsidR="006860C1">
        <w:t xml:space="preserve"> </w:t>
      </w:r>
      <w:proofErr w:type="spellStart"/>
      <w:r w:rsidR="006860C1">
        <w:t>usuarios</w:t>
      </w:r>
      <w:proofErr w:type="spellEnd"/>
      <w:r w:rsidR="00A00125">
        <w:t>.</w:t>
      </w:r>
    </w:p>
    <w:p w:rsidR="009239C0" w:rsidRDefault="009239C0"/>
    <w:sectPr w:rsidR="009239C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25" w:rsidRDefault="00A00125" w:rsidP="00A00125">
      <w:pPr>
        <w:spacing w:after="0" w:line="240" w:lineRule="auto"/>
      </w:pPr>
      <w:r>
        <w:separator/>
      </w:r>
    </w:p>
  </w:endnote>
  <w:endnote w:type="continuationSeparator" w:id="0">
    <w:p w:rsidR="00A00125" w:rsidRDefault="00A00125" w:rsidP="00A0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70E" w:rsidRPr="00AB670E" w:rsidRDefault="00A00125">
    <w:pPr>
      <w:pStyle w:val="Footer"/>
      <w:jc w:val="center"/>
      <w:rPr>
        <w:i/>
        <w:sz w:val="20"/>
        <w:szCs w:val="20"/>
      </w:rPr>
    </w:pPr>
    <w:r>
      <w:rPr>
        <w:i/>
        <w:sz w:val="20"/>
        <w:szCs w:val="20"/>
      </w:rPr>
      <w:t>Coronavirus Reopening Procedures</w:t>
    </w:r>
    <w:r w:rsidRPr="00AB670E">
      <w:rPr>
        <w:i/>
        <w:sz w:val="20"/>
        <w:szCs w:val="20"/>
      </w:rPr>
      <w:tab/>
    </w:r>
    <w:sdt>
      <w:sdtPr>
        <w:rPr>
          <w:i/>
          <w:sz w:val="20"/>
          <w:szCs w:val="20"/>
        </w:rPr>
        <w:id w:val="19576746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B670E">
          <w:rPr>
            <w:i/>
            <w:sz w:val="20"/>
            <w:szCs w:val="20"/>
          </w:rPr>
          <w:fldChar w:fldCharType="begin"/>
        </w:r>
        <w:r w:rsidRPr="00AB670E">
          <w:rPr>
            <w:i/>
            <w:sz w:val="20"/>
            <w:szCs w:val="20"/>
          </w:rPr>
          <w:instrText xml:space="preserve"> PAGE   \* MERGEFORMAT </w:instrText>
        </w:r>
        <w:r w:rsidRPr="00AB670E">
          <w:rPr>
            <w:i/>
            <w:sz w:val="20"/>
            <w:szCs w:val="20"/>
          </w:rPr>
          <w:fldChar w:fldCharType="separate"/>
        </w:r>
        <w:r w:rsidR="003D637F">
          <w:rPr>
            <w:i/>
            <w:noProof/>
            <w:sz w:val="20"/>
            <w:szCs w:val="20"/>
          </w:rPr>
          <w:t>3</w:t>
        </w:r>
        <w:r w:rsidRPr="00AB670E">
          <w:rPr>
            <w:i/>
            <w:noProof/>
            <w:sz w:val="20"/>
            <w:szCs w:val="20"/>
          </w:rPr>
          <w:fldChar w:fldCharType="end"/>
        </w:r>
        <w:r w:rsidRPr="00AB670E">
          <w:rPr>
            <w:i/>
            <w:noProof/>
            <w:sz w:val="20"/>
            <w:szCs w:val="20"/>
          </w:rPr>
          <w:tab/>
        </w:r>
        <w:r>
          <w:rPr>
            <w:i/>
            <w:noProof/>
            <w:sz w:val="20"/>
            <w:szCs w:val="20"/>
          </w:rPr>
          <w:t>Last updated May 2</w:t>
        </w:r>
        <w:r w:rsidR="00DD0667">
          <w:rPr>
            <w:i/>
            <w:noProof/>
            <w:sz w:val="20"/>
            <w:szCs w:val="20"/>
          </w:rPr>
          <w:t>2</w:t>
        </w:r>
        <w:r>
          <w:rPr>
            <w:i/>
            <w:noProof/>
            <w:sz w:val="20"/>
            <w:szCs w:val="20"/>
          </w:rPr>
          <w:t>, 2020</w:t>
        </w:r>
      </w:sdtContent>
    </w:sdt>
  </w:p>
  <w:p w:rsidR="00AB670E" w:rsidRPr="00AB670E" w:rsidRDefault="003D637F">
    <w:pPr>
      <w:pStyle w:val="Foo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25" w:rsidRDefault="00A00125" w:rsidP="00A00125">
      <w:pPr>
        <w:spacing w:after="0" w:line="240" w:lineRule="auto"/>
      </w:pPr>
      <w:r>
        <w:separator/>
      </w:r>
    </w:p>
  </w:footnote>
  <w:footnote w:type="continuationSeparator" w:id="0">
    <w:p w:rsidR="00A00125" w:rsidRDefault="00A00125" w:rsidP="00A00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810"/>
    <w:multiLevelType w:val="hybridMultilevel"/>
    <w:tmpl w:val="A708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D3DE4"/>
    <w:multiLevelType w:val="hybridMultilevel"/>
    <w:tmpl w:val="49E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B5F05"/>
    <w:multiLevelType w:val="hybridMultilevel"/>
    <w:tmpl w:val="08CAA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0559F"/>
    <w:multiLevelType w:val="hybridMultilevel"/>
    <w:tmpl w:val="0204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D4142"/>
    <w:multiLevelType w:val="hybridMultilevel"/>
    <w:tmpl w:val="7F844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G0NDC3MDUxNjcyMjdV0lEKTi0uzszPAykwrAUAqYr7DywAAAA="/>
  </w:docVars>
  <w:rsids>
    <w:rsidRoot w:val="00A00125"/>
    <w:rsid w:val="00237A1D"/>
    <w:rsid w:val="003D637F"/>
    <w:rsid w:val="005B16AF"/>
    <w:rsid w:val="006860C1"/>
    <w:rsid w:val="008B3110"/>
    <w:rsid w:val="008E7838"/>
    <w:rsid w:val="009239C0"/>
    <w:rsid w:val="00A00125"/>
    <w:rsid w:val="00AB7463"/>
    <w:rsid w:val="00B07E15"/>
    <w:rsid w:val="00D01A33"/>
    <w:rsid w:val="00DD0667"/>
    <w:rsid w:val="00F3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75D1"/>
  <w15:chartTrackingRefBased/>
  <w15:docId w15:val="{A4B59FA2-CB3D-42AB-93E2-99334D80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25"/>
    <w:pPr>
      <w:spacing w:after="200" w:line="276" w:lineRule="auto"/>
    </w:pPr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125"/>
    <w:pPr>
      <w:keepNext/>
      <w:keepLines/>
      <w:spacing w:before="480" w:after="0"/>
      <w:outlineLvl w:val="0"/>
    </w:pPr>
    <w:rPr>
      <w:rFonts w:ascii="Candara" w:eastAsiaTheme="majorEastAsia" w:hAnsi="Candara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125"/>
    <w:pPr>
      <w:keepNext/>
      <w:keepLines/>
      <w:spacing w:before="200" w:after="0"/>
      <w:outlineLvl w:val="1"/>
    </w:pPr>
    <w:rPr>
      <w:rFonts w:ascii="Candara" w:eastAsiaTheme="majorEastAsia" w:hAnsi="Candara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125"/>
    <w:rPr>
      <w:rFonts w:ascii="Candara" w:eastAsiaTheme="majorEastAsia" w:hAnsi="Candara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0125"/>
    <w:rPr>
      <w:rFonts w:ascii="Candara" w:eastAsiaTheme="majorEastAsia" w:hAnsi="Candara" w:cstheme="majorBidi"/>
      <w:b/>
      <w:bCs/>
      <w:color w:val="4472C4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0012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ndara" w:eastAsiaTheme="majorEastAsia" w:hAnsi="Candara" w:cstheme="majorBidi"/>
      <w:b/>
      <w:color w:val="1F3864" w:themeColor="accent1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0125"/>
    <w:rPr>
      <w:rFonts w:ascii="Candara" w:eastAsiaTheme="majorEastAsia" w:hAnsi="Candara" w:cstheme="majorBidi"/>
      <w:b/>
      <w:color w:val="1F3864" w:themeColor="accent1" w:themeShade="80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A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125"/>
    <w:rPr>
      <w:rFonts w:ascii="Gill Sans MT" w:hAnsi="Gill Sans MT"/>
    </w:rPr>
  </w:style>
  <w:style w:type="paragraph" w:styleId="ListParagraph">
    <w:name w:val="List Paragraph"/>
    <w:basedOn w:val="Normal"/>
    <w:uiPriority w:val="34"/>
    <w:qFormat/>
    <w:rsid w:val="00A00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125"/>
    <w:rPr>
      <w:rFonts w:ascii="Gill Sans MT" w:hAnsi="Gill Sans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</dc:creator>
  <cp:keywords/>
  <dc:description/>
  <cp:lastModifiedBy>Youth Services1</cp:lastModifiedBy>
  <cp:revision>6</cp:revision>
  <cp:lastPrinted>2020-05-27T00:52:00Z</cp:lastPrinted>
  <dcterms:created xsi:type="dcterms:W3CDTF">2020-05-21T21:17:00Z</dcterms:created>
  <dcterms:modified xsi:type="dcterms:W3CDTF">2020-05-27T01:07:00Z</dcterms:modified>
</cp:coreProperties>
</file>