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77777777" w:rsidR="00547C45" w:rsidRDefault="00547C45" w:rsidP="2B34821A">
      <w:pPr>
        <w:pStyle w:val="NoSpacing"/>
        <w:jc w:val="center"/>
        <w:rPr>
          <w:rFonts w:eastAsiaTheme="minorEastAsia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B73E7F" wp14:editId="6F7BFF63">
            <wp:extent cx="2220854" cy="676275"/>
            <wp:effectExtent l="0" t="0" r="0" b="0"/>
            <wp:docPr id="10961306" name="Picture 109613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00C4" w14:textId="20B6545E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BOARD OF DIRECTORS MEETING</w:t>
      </w:r>
    </w:p>
    <w:p w14:paraId="2327E1B2" w14:textId="5FC6D69A" w:rsidR="00520A4C" w:rsidRPr="00547C45" w:rsidRDefault="00607749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Tuesday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, </w:t>
      </w:r>
      <w:r w:rsidR="00D7276E">
        <w:rPr>
          <w:rFonts w:asciiTheme="minorHAnsi" w:eastAsiaTheme="minorEastAsia" w:hAnsiTheme="minorHAnsi" w:cstheme="minorBidi"/>
          <w:b/>
          <w:bCs/>
        </w:rPr>
        <w:t>Octo</w:t>
      </w:r>
      <w:r w:rsidR="00496648">
        <w:rPr>
          <w:rFonts w:asciiTheme="minorHAnsi" w:eastAsiaTheme="minorEastAsia" w:hAnsiTheme="minorHAnsi" w:cstheme="minorBidi"/>
          <w:b/>
          <w:bCs/>
        </w:rPr>
        <w:t xml:space="preserve">ber </w:t>
      </w:r>
      <w:r w:rsidR="007F4C05">
        <w:rPr>
          <w:rFonts w:asciiTheme="minorHAnsi" w:eastAsiaTheme="minorEastAsia" w:hAnsiTheme="minorHAnsi" w:cstheme="minorBidi"/>
          <w:b/>
          <w:bCs/>
        </w:rPr>
        <w:t>14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>, 202</w:t>
      </w:r>
      <w:r w:rsidR="00CF1C2E">
        <w:rPr>
          <w:rFonts w:asciiTheme="minorHAnsi" w:eastAsiaTheme="minorEastAsia" w:hAnsiTheme="minorHAnsi" w:cstheme="minorBidi"/>
          <w:b/>
          <w:bCs/>
        </w:rPr>
        <w:t>5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@ 4:</w:t>
      </w:r>
      <w:r w:rsidR="00791E75">
        <w:rPr>
          <w:rFonts w:asciiTheme="minorHAnsi" w:eastAsiaTheme="minorEastAsia" w:hAnsiTheme="minorHAnsi" w:cstheme="minorBidi"/>
          <w:b/>
          <w:bCs/>
        </w:rPr>
        <w:t>3</w:t>
      </w:r>
      <w:r w:rsidR="00807CE3" w:rsidRPr="2B34821A">
        <w:rPr>
          <w:rFonts w:asciiTheme="minorHAnsi" w:eastAsiaTheme="minorEastAsia" w:hAnsiTheme="minorHAnsi" w:cstheme="minorBidi"/>
          <w:b/>
          <w:bCs/>
        </w:rPr>
        <w:t>0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pm</w:t>
      </w:r>
    </w:p>
    <w:p w14:paraId="584A5329" w14:textId="66498382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03D646C8" w14:textId="31FC8E72" w:rsidR="2B34821A" w:rsidRDefault="2B34821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63636F07" w14:textId="355CEE32" w:rsidR="00420F78" w:rsidRPr="00A12248" w:rsidRDefault="003E59A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Agenda</w:t>
      </w:r>
    </w:p>
    <w:p w14:paraId="78A7575A" w14:textId="3566AC71" w:rsidR="00420F78" w:rsidRPr="0065294B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Call to Order</w:t>
      </w:r>
      <w:r w:rsidR="6C978509"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6CF028B" w14:textId="104E8AE8" w:rsidR="00420F78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Acceptance of Agenda and Establishment of a Quorum</w:t>
      </w:r>
      <w:r w:rsidR="00284C1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34A2AFD" w14:textId="77777777" w:rsidR="003E59AA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Public Comment</w:t>
      </w:r>
      <w:r w:rsidR="003E72DB"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614EFB5C" w14:textId="6B2BA44E" w:rsidR="00420F78" w:rsidRPr="003E59AA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Presentations</w:t>
      </w:r>
      <w:r w:rsidR="0087777E"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2E0DED16" w14:textId="17AEEC07" w:rsidR="00420F78" w:rsidRPr="00000716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Review/Approval of Minutes 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="00D7276E">
        <w:rPr>
          <w:rFonts w:asciiTheme="minorHAnsi" w:hAnsiTheme="minorHAnsi" w:cstheme="minorBidi"/>
          <w:color w:val="000000" w:themeColor="text1"/>
          <w:sz w:val="22"/>
          <w:szCs w:val="22"/>
        </w:rPr>
        <w:t>September 9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Meeting</w:t>
      </w:r>
    </w:p>
    <w:p w14:paraId="7025E751" w14:textId="77777777" w:rsidR="00E24037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Finance Report </w:t>
      </w:r>
    </w:p>
    <w:p w14:paraId="10D187B9" w14:textId="02C559D7" w:rsidR="00E24037" w:rsidRPr="00E24037" w:rsidRDefault="1A943896" w:rsidP="00E24037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Monthly financials as of </w:t>
      </w:r>
      <w:r w:rsidR="00D7276E">
        <w:rPr>
          <w:rFonts w:asciiTheme="minorHAnsi" w:hAnsiTheme="minorHAnsi" w:cstheme="minorBidi"/>
          <w:color w:val="000000" w:themeColor="text1"/>
          <w:sz w:val="22"/>
          <w:szCs w:val="22"/>
        </w:rPr>
        <w:t>September 30</w:t>
      </w:r>
      <w:r w:rsidR="00CF1C2E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</w:p>
    <w:p w14:paraId="66339A29" w14:textId="194C9FEB" w:rsidR="00356DC2" w:rsidRPr="00B27034" w:rsidRDefault="00814AC1" w:rsidP="00B27034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Grant updates</w:t>
      </w:r>
    </w:p>
    <w:p w14:paraId="0E6C12D2" w14:textId="3385AB65" w:rsidR="00791E75" w:rsidRPr="00D7276E" w:rsidRDefault="02119ADB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Old Business</w:t>
      </w:r>
      <w:r w:rsidR="005F71A8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A0D1D55" w14:textId="417E7772" w:rsidR="00D7276E" w:rsidRPr="00E10B21" w:rsidRDefault="00D7276E" w:rsidP="00D7276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Bookmobile Policy presented for approval</w:t>
      </w:r>
    </w:p>
    <w:p w14:paraId="2BB9314C" w14:textId="027176FB" w:rsidR="00E10B21" w:rsidRPr="00814AC1" w:rsidRDefault="00E10B21" w:rsidP="00D7276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Update on expansion plans and discussion with Owner’s Rep &amp; Architect</w:t>
      </w:r>
    </w:p>
    <w:p w14:paraId="55EE2524" w14:textId="358DE6B1" w:rsidR="00814AC1" w:rsidRPr="00814AC1" w:rsidRDefault="00814AC1" w:rsidP="00D7276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00814AC1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Update on Culver partnership project</w:t>
      </w:r>
    </w:p>
    <w:p w14:paraId="52A40C14" w14:textId="77777777" w:rsidR="00AA39FF" w:rsidRPr="00E24037" w:rsidRDefault="00F9321F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</w:p>
    <w:p w14:paraId="3FC5E8AF" w14:textId="2D8D124F" w:rsidR="00EE6509" w:rsidRPr="005B2362" w:rsidRDefault="009E3926" w:rsidP="005B2362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E24037">
        <w:rPr>
          <w:rFonts w:asciiTheme="minorHAnsi" w:hAnsiTheme="minorHAnsi" w:cstheme="minorBidi"/>
          <w:color w:val="000000" w:themeColor="text1"/>
          <w:sz w:val="22"/>
          <w:szCs w:val="22"/>
        </w:rPr>
        <w:t>Policy Mon</w:t>
      </w:r>
      <w:r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itoring</w:t>
      </w:r>
    </w:p>
    <w:p w14:paraId="2D45E6F8" w14:textId="71FD3C1C" w:rsidR="00D7276E" w:rsidRDefault="00E24037" w:rsidP="005B23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D7276E">
        <w:rPr>
          <w:rFonts w:asciiTheme="minorHAnsi" w:hAnsiTheme="minorHAnsi" w:cstheme="minorBidi"/>
          <w:color w:val="000000" w:themeColor="text1"/>
          <w:sz w:val="22"/>
          <w:szCs w:val="22"/>
        </w:rPr>
        <w:t>Governance: Chair/Vice Chair roles</w:t>
      </w:r>
    </w:p>
    <w:p w14:paraId="7FC625CD" w14:textId="25448020" w:rsidR="005B2362" w:rsidRDefault="00D7276E" w:rsidP="005B23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6848A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Board/Library Director Linkage: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Monitoring Library Director Performance</w:t>
      </w:r>
    </w:p>
    <w:p w14:paraId="6FA51392" w14:textId="00A10A9C" w:rsidR="005B2362" w:rsidRPr="005B2362" w:rsidRDefault="00E24037" w:rsidP="005B23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5B2362" w:rsidRPr="005B236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Executive Limitations: </w:t>
      </w:r>
      <w:r w:rsidR="00D7276E">
        <w:rPr>
          <w:rFonts w:asciiTheme="minorHAnsi" w:hAnsiTheme="minorHAnsi" w:cstheme="minorBidi"/>
          <w:color w:val="000000" w:themeColor="text1"/>
          <w:sz w:val="22"/>
          <w:szCs w:val="22"/>
        </w:rPr>
        <w:t>Financial Condition and Activities; Financial Planning and Budgeting</w:t>
      </w:r>
    </w:p>
    <w:p w14:paraId="24721D28" w14:textId="059CD117" w:rsidR="06433E68" w:rsidRDefault="00D7276E" w:rsidP="1EA1F09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Board evaluation</w:t>
      </w:r>
    </w:p>
    <w:p w14:paraId="6C0E1647" w14:textId="3663AF15" w:rsidR="00D7276E" w:rsidRDefault="00D7276E" w:rsidP="00D7276E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E10B21">
        <w:rPr>
          <w:rFonts w:asciiTheme="minorHAnsi" w:hAnsiTheme="minorHAnsi" w:cstheme="minorBidi"/>
          <w:color w:val="000000" w:themeColor="text1"/>
          <w:sz w:val="22"/>
          <w:szCs w:val="22"/>
        </w:rPr>
        <w:t>Self-evaluation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form</w:t>
      </w:r>
    </w:p>
    <w:p w14:paraId="386B49DF" w14:textId="77777777" w:rsidR="00E10B21" w:rsidRDefault="00D7276E" w:rsidP="00E10B21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Goal sheet</w:t>
      </w:r>
      <w:r w:rsidR="00E10B21" w:rsidRPr="00E10B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152464C9" w14:textId="4FBCF2CF" w:rsidR="00E10B21" w:rsidRPr="00E10B21" w:rsidRDefault="00E10B21" w:rsidP="00E10B21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Pr="00E10B21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="00D7276E" w:rsidRPr="00E10B21">
        <w:rPr>
          <w:rFonts w:asciiTheme="minorHAnsi" w:hAnsiTheme="minorHAnsi" w:cstheme="minorBidi"/>
          <w:color w:val="000000" w:themeColor="text1"/>
          <w:sz w:val="22"/>
          <w:szCs w:val="22"/>
        </w:rPr>
        <w:t>valuation as per Governance Policy (Governing Style)</w:t>
      </w:r>
      <w:r w:rsidRPr="00E10B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- </w:t>
      </w:r>
      <w:r>
        <w:t>Once a year t</w:t>
      </w:r>
      <w:r w:rsidRPr="00941B38">
        <w:t>he Board will</w:t>
      </w:r>
      <w:r>
        <w:t xml:space="preserve"> conduct a thorough evaluation to</w:t>
      </w:r>
      <w:r w:rsidRPr="00941B38">
        <w:t xml:space="preserve"> monitor and discuss its process and performance.  Self-monitoring will include comparison of Board activity and discipline to policies in the Governance Process and Board-Library Director Linkage categories.</w:t>
      </w:r>
    </w:p>
    <w:p w14:paraId="2C371B24" w14:textId="1A1DB3BE" w:rsidR="005B2362" w:rsidRPr="005B2362" w:rsidRDefault="00547C45" w:rsidP="005B2362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AA39FF">
        <w:rPr>
          <w:rFonts w:asciiTheme="minorHAnsi" w:hAnsiTheme="minorHAnsi" w:cstheme="minorBidi"/>
          <w:b/>
          <w:bCs/>
          <w:sz w:val="22"/>
          <w:szCs w:val="22"/>
        </w:rPr>
        <w:t>Library Activities Report and Updat</w:t>
      </w:r>
      <w:r w:rsidR="005B2362">
        <w:rPr>
          <w:rFonts w:asciiTheme="minorHAnsi" w:hAnsiTheme="minorHAnsi" w:cstheme="minorBidi"/>
          <w:b/>
          <w:bCs/>
          <w:sz w:val="22"/>
          <w:szCs w:val="22"/>
        </w:rPr>
        <w:t>e</w:t>
      </w:r>
    </w:p>
    <w:p w14:paraId="66C9F46C" w14:textId="77777777" w:rsidR="00AA39FF" w:rsidRPr="00AA39FF" w:rsidRDefault="00AA39FF" w:rsidP="005B2362">
      <w:pPr>
        <w:pStyle w:val="ListParagraph"/>
        <w:tabs>
          <w:tab w:val="decimal" w:pos="360"/>
          <w:tab w:val="left" w:pos="990"/>
        </w:tabs>
        <w:spacing w:before="240"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0645FA9B" w14:textId="65044224" w:rsidR="00F9321F" w:rsidRPr="00A77CE9" w:rsidRDefault="00457AF7" w:rsidP="005B2362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7A7A2C">
        <w:rPr>
          <w:rFonts w:asciiTheme="minorHAnsi" w:hAnsiTheme="minorHAnsi" w:cstheme="minorBidi"/>
          <w:b/>
          <w:bCs/>
          <w:sz w:val="22"/>
          <w:szCs w:val="22"/>
        </w:rPr>
        <w:t>Ending Remarks</w:t>
      </w:r>
      <w:r w:rsidR="008053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5AFE9377" w14:textId="77777777" w:rsidR="00791E75" w:rsidRPr="007A7A2C" w:rsidRDefault="00791E75" w:rsidP="005B2362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16065EF0" w14:textId="77777777" w:rsidR="00420F78" w:rsidRPr="005F6C11" w:rsidRDefault="00420F78" w:rsidP="005B2362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1EA1F09E">
        <w:rPr>
          <w:rFonts w:asciiTheme="minorHAnsi" w:hAnsiTheme="minorHAnsi" w:cstheme="minorBidi"/>
          <w:b/>
          <w:bCs/>
          <w:sz w:val="22"/>
          <w:szCs w:val="22"/>
        </w:rPr>
        <w:t>Adjourn</w:t>
      </w:r>
    </w:p>
    <w:p w14:paraId="4E55E79F" w14:textId="77777777" w:rsidR="00182621" w:rsidRDefault="00182621" w:rsidP="005B2362"/>
    <w:sectPr w:rsidR="00182621" w:rsidSect="005111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5BA16" w14:textId="77777777" w:rsidR="00926649" w:rsidRDefault="00926649">
      <w:r>
        <w:separator/>
      </w:r>
    </w:p>
  </w:endnote>
  <w:endnote w:type="continuationSeparator" w:id="0">
    <w:p w14:paraId="08FFCB32" w14:textId="77777777" w:rsidR="00926649" w:rsidRDefault="0092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3C5767" w:rsidRDefault="003C5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3C5767" w:rsidRDefault="003C5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3C5767" w:rsidRDefault="003C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9E51" w14:textId="77777777" w:rsidR="00926649" w:rsidRDefault="00926649">
      <w:r>
        <w:separator/>
      </w:r>
    </w:p>
  </w:footnote>
  <w:footnote w:type="continuationSeparator" w:id="0">
    <w:p w14:paraId="127104C2" w14:textId="77777777" w:rsidR="00926649" w:rsidRDefault="0092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3C5767" w:rsidRDefault="003C5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3C5767" w:rsidRDefault="003C5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3C5767" w:rsidRDefault="003C5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054D"/>
    <w:multiLevelType w:val="hybridMultilevel"/>
    <w:tmpl w:val="F3BE5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3FBD"/>
    <w:multiLevelType w:val="hybridMultilevel"/>
    <w:tmpl w:val="E842E482"/>
    <w:lvl w:ilvl="0" w:tplc="EBD2608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632"/>
    <w:multiLevelType w:val="hybridMultilevel"/>
    <w:tmpl w:val="F442352E"/>
    <w:lvl w:ilvl="0" w:tplc="6E2C1F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23B3"/>
    <w:multiLevelType w:val="hybridMultilevel"/>
    <w:tmpl w:val="B58C67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9D65F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hB7ur8xsFg6bUodVOEo+4abpZo4vQRzNN4up2CCBTJZ8oBcr0fVfMZi9CWTGlL0hySTJf8NgUQDALIn4ngLcA==" w:salt="4VbJuEr9jShu5QGly7FX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84801"/>
    <w:rsid w:val="000C5398"/>
    <w:rsid w:val="0010189F"/>
    <w:rsid w:val="001466E4"/>
    <w:rsid w:val="00182621"/>
    <w:rsid w:val="00183DC9"/>
    <w:rsid w:val="00191490"/>
    <w:rsid w:val="00215288"/>
    <w:rsid w:val="002805BD"/>
    <w:rsid w:val="00281D0D"/>
    <w:rsid w:val="00284C1B"/>
    <w:rsid w:val="002B5BEF"/>
    <w:rsid w:val="002F5F2A"/>
    <w:rsid w:val="00315322"/>
    <w:rsid w:val="00356DC2"/>
    <w:rsid w:val="003948B1"/>
    <w:rsid w:val="003A4857"/>
    <w:rsid w:val="003C419B"/>
    <w:rsid w:val="003C5767"/>
    <w:rsid w:val="003D5FFA"/>
    <w:rsid w:val="003E59AA"/>
    <w:rsid w:val="003E72DB"/>
    <w:rsid w:val="003E7526"/>
    <w:rsid w:val="00413AF1"/>
    <w:rsid w:val="0041628A"/>
    <w:rsid w:val="00420F78"/>
    <w:rsid w:val="00457AF7"/>
    <w:rsid w:val="00496648"/>
    <w:rsid w:val="004E3CF3"/>
    <w:rsid w:val="00503588"/>
    <w:rsid w:val="00504B54"/>
    <w:rsid w:val="00511107"/>
    <w:rsid w:val="0051734E"/>
    <w:rsid w:val="00520A4C"/>
    <w:rsid w:val="00547C45"/>
    <w:rsid w:val="005B2362"/>
    <w:rsid w:val="005F71A8"/>
    <w:rsid w:val="00607749"/>
    <w:rsid w:val="006077BF"/>
    <w:rsid w:val="00613F3E"/>
    <w:rsid w:val="006848AD"/>
    <w:rsid w:val="006D01E8"/>
    <w:rsid w:val="007232DA"/>
    <w:rsid w:val="00740B0B"/>
    <w:rsid w:val="00774B52"/>
    <w:rsid w:val="00791E75"/>
    <w:rsid w:val="007A2446"/>
    <w:rsid w:val="007A7A2C"/>
    <w:rsid w:val="007B7078"/>
    <w:rsid w:val="007C3A6E"/>
    <w:rsid w:val="007F4C05"/>
    <w:rsid w:val="0080538C"/>
    <w:rsid w:val="00807CE3"/>
    <w:rsid w:val="00814AC1"/>
    <w:rsid w:val="008448FA"/>
    <w:rsid w:val="00855444"/>
    <w:rsid w:val="0087777E"/>
    <w:rsid w:val="008B0805"/>
    <w:rsid w:val="008B77CE"/>
    <w:rsid w:val="008C3332"/>
    <w:rsid w:val="008D2881"/>
    <w:rsid w:val="00926649"/>
    <w:rsid w:val="0093050D"/>
    <w:rsid w:val="009E3926"/>
    <w:rsid w:val="009F4022"/>
    <w:rsid w:val="00A01E88"/>
    <w:rsid w:val="00A02196"/>
    <w:rsid w:val="00A042CE"/>
    <w:rsid w:val="00A3234C"/>
    <w:rsid w:val="00A5165B"/>
    <w:rsid w:val="00A730F8"/>
    <w:rsid w:val="00A77CE9"/>
    <w:rsid w:val="00AA39FF"/>
    <w:rsid w:val="00AB6AA5"/>
    <w:rsid w:val="00B27034"/>
    <w:rsid w:val="00B273B3"/>
    <w:rsid w:val="00B42260"/>
    <w:rsid w:val="00B54C74"/>
    <w:rsid w:val="00B8641A"/>
    <w:rsid w:val="00C55171"/>
    <w:rsid w:val="00C73A27"/>
    <w:rsid w:val="00C84B8E"/>
    <w:rsid w:val="00C97F88"/>
    <w:rsid w:val="00CC3A0C"/>
    <w:rsid w:val="00CF1C2E"/>
    <w:rsid w:val="00D020A9"/>
    <w:rsid w:val="00D332D4"/>
    <w:rsid w:val="00D52162"/>
    <w:rsid w:val="00D7276E"/>
    <w:rsid w:val="00DA033C"/>
    <w:rsid w:val="00DC5AA2"/>
    <w:rsid w:val="00E10B21"/>
    <w:rsid w:val="00E20AE4"/>
    <w:rsid w:val="00E24037"/>
    <w:rsid w:val="00E653F0"/>
    <w:rsid w:val="00EE6509"/>
    <w:rsid w:val="00F144F0"/>
    <w:rsid w:val="00F52107"/>
    <w:rsid w:val="00F87AA5"/>
    <w:rsid w:val="00F92BC0"/>
    <w:rsid w:val="00F9321F"/>
    <w:rsid w:val="00FA4206"/>
    <w:rsid w:val="00FF65AA"/>
    <w:rsid w:val="02119ADB"/>
    <w:rsid w:val="03B5F3A6"/>
    <w:rsid w:val="046656D7"/>
    <w:rsid w:val="059D026A"/>
    <w:rsid w:val="05F8B1C9"/>
    <w:rsid w:val="06433E68"/>
    <w:rsid w:val="0D79CB25"/>
    <w:rsid w:val="0DEAB592"/>
    <w:rsid w:val="0EDFFF3A"/>
    <w:rsid w:val="110F0CE0"/>
    <w:rsid w:val="1409E5A6"/>
    <w:rsid w:val="148926DF"/>
    <w:rsid w:val="1689B1B6"/>
    <w:rsid w:val="18DEB1D2"/>
    <w:rsid w:val="195E7C31"/>
    <w:rsid w:val="1A943896"/>
    <w:rsid w:val="1D943DD5"/>
    <w:rsid w:val="1EA1F09E"/>
    <w:rsid w:val="1F37E4B8"/>
    <w:rsid w:val="219C690B"/>
    <w:rsid w:val="2594A9C3"/>
    <w:rsid w:val="2AC759AE"/>
    <w:rsid w:val="2B34821A"/>
    <w:rsid w:val="2DD4C405"/>
    <w:rsid w:val="2E4C2416"/>
    <w:rsid w:val="308DCF78"/>
    <w:rsid w:val="31D7945B"/>
    <w:rsid w:val="3469194C"/>
    <w:rsid w:val="3502C910"/>
    <w:rsid w:val="37BEF8CA"/>
    <w:rsid w:val="38FDC67A"/>
    <w:rsid w:val="39FEED86"/>
    <w:rsid w:val="3B3EB382"/>
    <w:rsid w:val="3B563C80"/>
    <w:rsid w:val="3B6F0D46"/>
    <w:rsid w:val="3D6F44CC"/>
    <w:rsid w:val="441EE5C1"/>
    <w:rsid w:val="472B816A"/>
    <w:rsid w:val="473B8B4A"/>
    <w:rsid w:val="483C5DD3"/>
    <w:rsid w:val="4A6B42C6"/>
    <w:rsid w:val="51AB7164"/>
    <w:rsid w:val="53BA02BB"/>
    <w:rsid w:val="57B68703"/>
    <w:rsid w:val="5A36A22A"/>
    <w:rsid w:val="5D36FE21"/>
    <w:rsid w:val="5DE36400"/>
    <w:rsid w:val="5EE713A1"/>
    <w:rsid w:val="5F2D9E4C"/>
    <w:rsid w:val="614A94F8"/>
    <w:rsid w:val="634869E5"/>
    <w:rsid w:val="6469D15E"/>
    <w:rsid w:val="6737F2BC"/>
    <w:rsid w:val="6803EF50"/>
    <w:rsid w:val="68F76178"/>
    <w:rsid w:val="69C355A9"/>
    <w:rsid w:val="6A998999"/>
    <w:rsid w:val="6BD65E3E"/>
    <w:rsid w:val="6C978509"/>
    <w:rsid w:val="6F50D3C6"/>
    <w:rsid w:val="6FCF9305"/>
    <w:rsid w:val="719A79D6"/>
    <w:rsid w:val="770C50F7"/>
    <w:rsid w:val="79362989"/>
    <w:rsid w:val="796C60CC"/>
    <w:rsid w:val="7A2DBCFB"/>
    <w:rsid w:val="7AA6B874"/>
    <w:rsid w:val="7B1613DC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DBD48C36-0921-40DA-BFCF-8CA55F4A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List">
    <w:name w:val="Numbered List"/>
    <w:basedOn w:val="Normal"/>
    <w:qFormat/>
    <w:rsid w:val="00E10B21"/>
    <w:pPr>
      <w:widowControl w:val="0"/>
      <w:numPr>
        <w:numId w:val="4"/>
      </w:numPr>
      <w:adjustRightInd w:val="0"/>
      <w:spacing w:after="120" w:line="264" w:lineRule="auto"/>
      <w:contextualSpacing/>
      <w:jc w:val="both"/>
      <w:textAlignment w:val="baseline"/>
    </w:pPr>
    <w:rPr>
      <w:rFonts w:asciiTheme="majorHAnsi" w:hAnsiTheme="majorHAnsi" w:cs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52A32FCB5D45AD5D96130F4A8B85" ma:contentTypeVersion="15" ma:contentTypeDescription="Create a new document." ma:contentTypeScope="" ma:versionID="2106084e2b2ed3cec2068a1be242eeae">
  <xsd:schema xmlns:xsd="http://www.w3.org/2001/XMLSchema" xmlns:xs="http://www.w3.org/2001/XMLSchema" xmlns:p="http://schemas.microsoft.com/office/2006/metadata/properties" xmlns:ns3="4144ba9a-6b74-402a-b810-e119d382b995" xmlns:ns4="857c9bae-22eb-4e65-9a30-159d432fa8b8" targetNamespace="http://schemas.microsoft.com/office/2006/metadata/properties" ma:root="true" ma:fieldsID="8913b97adedf17ebfc183cd4cabb07e6" ns3:_="" ns4:_="">
    <xsd:import namespace="4144ba9a-6b74-402a-b810-e119d382b995"/>
    <xsd:import namespace="857c9bae-22eb-4e65-9a30-159d432fa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a9a-6b74-402a-b810-e119d382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9bae-22eb-4e65-9a30-159d432fa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44ba9a-6b74-402a-b810-e119d382b995" xsi:nil="true"/>
  </documentManagement>
</p:properties>
</file>

<file path=customXml/itemProps1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DB2A3-7C40-4040-83E9-20B519449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a9a-6b74-402a-b810-e119d382b995"/>
    <ds:schemaRef ds:uri="857c9bae-22eb-4e65-9a30-159d432f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D012E-C279-439F-8012-BDB4AB7A9417}">
  <ds:schemaRefs>
    <ds:schemaRef ds:uri="http://www.w3.org/XML/1998/namespace"/>
    <ds:schemaRef ds:uri="http://purl.org/dc/elements/1.1/"/>
    <ds:schemaRef ds:uri="http://schemas.microsoft.com/office/2006/documentManagement/types"/>
    <ds:schemaRef ds:uri="4144ba9a-6b74-402a-b810-e119d382b99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57c9bae-22eb-4e65-9a30-159d432fa8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176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5</cp:revision>
  <cp:lastPrinted>2025-09-03T17:15:00Z</cp:lastPrinted>
  <dcterms:created xsi:type="dcterms:W3CDTF">2025-10-06T21:42:00Z</dcterms:created>
  <dcterms:modified xsi:type="dcterms:W3CDTF">2025-10-08T21:45:00Z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0x0101003ACB52A32FCB5D45AD5D96130F4A8B85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